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C4" w:rsidRPr="00A95426" w:rsidRDefault="00E50D21" w:rsidP="00BF7EF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</w:rPr>
        <w:t xml:space="preserve">Районное </w:t>
      </w:r>
      <w:r w:rsidR="00BF7EFD">
        <w:rPr>
          <w:rFonts w:ascii="Times New Roman" w:hAnsi="Times New Roman" w:cs="Times New Roman"/>
          <w:b/>
          <w:sz w:val="30"/>
          <w:szCs w:val="30"/>
        </w:rPr>
        <w:t>методическое объединение</w:t>
      </w:r>
      <w:r w:rsidR="004B0F77">
        <w:rPr>
          <w:rFonts w:ascii="Times New Roman" w:hAnsi="Times New Roman" w:cs="Times New Roman"/>
          <w:b/>
          <w:sz w:val="30"/>
          <w:szCs w:val="30"/>
        </w:rPr>
        <w:t xml:space="preserve"> школьных </w:t>
      </w:r>
      <w:r w:rsidR="003414C4" w:rsidRPr="00A95426">
        <w:rPr>
          <w:rFonts w:ascii="Times New Roman" w:hAnsi="Times New Roman" w:cs="Times New Roman"/>
          <w:b/>
          <w:sz w:val="30"/>
          <w:szCs w:val="30"/>
        </w:rPr>
        <w:t>библиотекарей</w:t>
      </w:r>
    </w:p>
    <w:bookmarkEnd w:id="0"/>
    <w:p w:rsidR="003414C4" w:rsidRPr="00A95426" w:rsidRDefault="003414C4" w:rsidP="00BF7EF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414C4" w:rsidRPr="000F7853" w:rsidRDefault="003414C4" w:rsidP="00006E0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F7853">
        <w:rPr>
          <w:rFonts w:ascii="Times New Roman" w:hAnsi="Times New Roman" w:cs="Times New Roman"/>
          <w:b/>
          <w:sz w:val="30"/>
          <w:szCs w:val="30"/>
        </w:rPr>
        <w:t>Руководитель:</w:t>
      </w:r>
      <w:r w:rsidRPr="000F78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F7853">
        <w:rPr>
          <w:rFonts w:ascii="Times New Roman" w:hAnsi="Times New Roman" w:cs="Times New Roman"/>
          <w:sz w:val="30"/>
          <w:szCs w:val="30"/>
        </w:rPr>
        <w:t>Малыщик</w:t>
      </w:r>
      <w:proofErr w:type="spellEnd"/>
      <w:r w:rsidRPr="000F7853">
        <w:rPr>
          <w:rFonts w:ascii="Times New Roman" w:hAnsi="Times New Roman" w:cs="Times New Roman"/>
          <w:sz w:val="30"/>
          <w:szCs w:val="30"/>
        </w:rPr>
        <w:t xml:space="preserve"> В.П.</w:t>
      </w:r>
    </w:p>
    <w:p w:rsidR="003414C4" w:rsidRPr="000F7853" w:rsidRDefault="003414C4" w:rsidP="00006E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853">
        <w:rPr>
          <w:rFonts w:ascii="Times New Roman" w:hAnsi="Times New Roman" w:cs="Times New Roman"/>
          <w:b/>
          <w:sz w:val="30"/>
          <w:szCs w:val="30"/>
        </w:rPr>
        <w:t>Дата проведения</w:t>
      </w:r>
      <w:r w:rsidR="0036324B" w:rsidRPr="000F7853">
        <w:rPr>
          <w:rFonts w:ascii="Times New Roman" w:hAnsi="Times New Roman" w:cs="Times New Roman"/>
          <w:b/>
          <w:sz w:val="30"/>
          <w:szCs w:val="30"/>
        </w:rPr>
        <w:t>:</w:t>
      </w:r>
      <w:r w:rsidR="004B0F77" w:rsidRPr="000F7853">
        <w:rPr>
          <w:rFonts w:ascii="Times New Roman" w:hAnsi="Times New Roman" w:cs="Times New Roman"/>
          <w:sz w:val="30"/>
          <w:szCs w:val="30"/>
        </w:rPr>
        <w:t xml:space="preserve"> </w:t>
      </w:r>
      <w:r w:rsidR="008917EF">
        <w:rPr>
          <w:rFonts w:ascii="Times New Roman" w:hAnsi="Times New Roman" w:cs="Times New Roman"/>
          <w:sz w:val="30"/>
          <w:szCs w:val="30"/>
        </w:rPr>
        <w:t>24.02.</w:t>
      </w:r>
      <w:r w:rsidR="00BE3EED" w:rsidRPr="000F7853">
        <w:rPr>
          <w:rFonts w:ascii="Times New Roman" w:eastAsia="Times New Roman" w:hAnsi="Times New Roman" w:cs="Times New Roman"/>
          <w:sz w:val="30"/>
          <w:szCs w:val="30"/>
          <w:lang w:eastAsia="ru-RU"/>
        </w:rPr>
        <w:t>2023</w:t>
      </w:r>
      <w:r w:rsidR="00181F52" w:rsidRPr="000F78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B0F77" w:rsidRPr="000F7853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года</w:t>
      </w:r>
    </w:p>
    <w:p w:rsidR="00B57C20" w:rsidRPr="00416992" w:rsidRDefault="003414C4" w:rsidP="00006E0D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416992">
        <w:rPr>
          <w:rFonts w:ascii="Times New Roman" w:hAnsi="Times New Roman" w:cs="Times New Roman"/>
          <w:b/>
          <w:sz w:val="30"/>
          <w:szCs w:val="30"/>
        </w:rPr>
        <w:t>Место проведения</w:t>
      </w:r>
      <w:r w:rsidR="00416992" w:rsidRPr="008917EF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="00B11566" w:rsidRPr="008917E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ГУО</w:t>
      </w:r>
      <w:r w:rsidR="00BF7E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57270B" w:rsidRPr="008917E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8917EF" w:rsidRPr="008917EF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Средняя школа № 5</w:t>
      </w:r>
      <w:r w:rsidR="004B0F77" w:rsidRPr="008917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B0F77" w:rsidRPr="008917EF">
        <w:rPr>
          <w:rFonts w:ascii="Times New Roman" w:eastAsia="Times New Roman" w:hAnsi="Times New Roman" w:cs="Times New Roman"/>
          <w:sz w:val="30"/>
          <w:szCs w:val="30"/>
          <w:lang w:eastAsia="ru-RU"/>
        </w:rPr>
        <w:t>г.Новогрудка</w:t>
      </w:r>
      <w:proofErr w:type="spellEnd"/>
      <w:r w:rsidR="00B57C20" w:rsidRPr="008917EF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3414C4" w:rsidRDefault="003414C4" w:rsidP="00006E0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F7853">
        <w:rPr>
          <w:rFonts w:ascii="Times New Roman" w:hAnsi="Times New Roman" w:cs="Times New Roman"/>
          <w:b/>
          <w:sz w:val="30"/>
          <w:szCs w:val="30"/>
        </w:rPr>
        <w:t>Форма проведения:</w:t>
      </w:r>
      <w:r w:rsidRPr="000F7853">
        <w:rPr>
          <w:rFonts w:ascii="Times New Roman" w:hAnsi="Times New Roman" w:cs="Times New Roman"/>
          <w:sz w:val="30"/>
          <w:szCs w:val="30"/>
        </w:rPr>
        <w:t xml:space="preserve"> </w:t>
      </w:r>
      <w:r w:rsidR="0036324B" w:rsidRPr="000F7853">
        <w:rPr>
          <w:rFonts w:ascii="Times New Roman" w:hAnsi="Times New Roman" w:cs="Times New Roman"/>
          <w:sz w:val="30"/>
          <w:szCs w:val="30"/>
        </w:rPr>
        <w:t xml:space="preserve">методический </w:t>
      </w:r>
      <w:proofErr w:type="spellStart"/>
      <w:r w:rsidR="0036324B" w:rsidRPr="000F7853">
        <w:rPr>
          <w:rFonts w:ascii="Times New Roman" w:hAnsi="Times New Roman" w:cs="Times New Roman"/>
          <w:sz w:val="30"/>
          <w:szCs w:val="30"/>
        </w:rPr>
        <w:t>библиофреш</w:t>
      </w:r>
      <w:proofErr w:type="spellEnd"/>
    </w:p>
    <w:p w:rsidR="000F7853" w:rsidRPr="000F7853" w:rsidRDefault="000F7853" w:rsidP="00006E0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E3EED" w:rsidRPr="000F7853" w:rsidRDefault="00B71EA2" w:rsidP="00006E0D">
      <w:pPr>
        <w:shd w:val="clear" w:color="auto" w:fill="FFFFFF" w:themeFill="background1"/>
        <w:spacing w:after="0" w:line="240" w:lineRule="auto"/>
        <w:ind w:right="81"/>
        <w:rPr>
          <w:rFonts w:ascii="Times New Roman" w:hAnsi="Times New Roman" w:cs="Times New Roman"/>
          <w:sz w:val="30"/>
          <w:szCs w:val="30"/>
          <w:shd w:val="clear" w:color="auto" w:fill="FEFDFA"/>
        </w:rPr>
      </w:pPr>
      <w:r w:rsidRPr="000F785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Тема:</w:t>
      </w:r>
      <w:r w:rsidRPr="000F78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E3EED" w:rsidRPr="000F7853">
        <w:rPr>
          <w:rFonts w:ascii="Times New Roman" w:hAnsi="Times New Roman" w:cs="Times New Roman"/>
          <w:sz w:val="30"/>
          <w:szCs w:val="30"/>
          <w:shd w:val="clear" w:color="auto" w:fill="FEFDFA"/>
        </w:rPr>
        <w:t xml:space="preserve">«Детское чтение – путь к творчеству и успеху, новые возможности социализации и </w:t>
      </w:r>
      <w:proofErr w:type="spellStart"/>
      <w:r w:rsidR="00BE3EED" w:rsidRPr="000F7853">
        <w:rPr>
          <w:rFonts w:ascii="Times New Roman" w:hAnsi="Times New Roman" w:cs="Times New Roman"/>
          <w:sz w:val="30"/>
          <w:szCs w:val="30"/>
          <w:shd w:val="clear" w:color="auto" w:fill="FEFDFA"/>
        </w:rPr>
        <w:t>библиотерапии</w:t>
      </w:r>
      <w:proofErr w:type="spellEnd"/>
      <w:r w:rsidR="00BE3EED" w:rsidRPr="000F7853">
        <w:rPr>
          <w:rFonts w:ascii="Times New Roman" w:hAnsi="Times New Roman" w:cs="Times New Roman"/>
          <w:sz w:val="30"/>
          <w:szCs w:val="30"/>
          <w:shd w:val="clear" w:color="auto" w:fill="FEFDFA"/>
        </w:rPr>
        <w:t xml:space="preserve"> в школьной библиотеке».</w:t>
      </w:r>
    </w:p>
    <w:p w:rsidR="00B11566" w:rsidRPr="000F7853" w:rsidRDefault="00B11566" w:rsidP="00006E0D">
      <w:pPr>
        <w:shd w:val="clear" w:color="auto" w:fill="FFFFFF" w:themeFill="background1"/>
        <w:spacing w:after="0" w:line="240" w:lineRule="auto"/>
        <w:ind w:right="8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85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Цель:</w:t>
      </w:r>
      <w:r w:rsidRPr="000F78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6324B" w:rsidRPr="000F785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профессиональных знаний библиотекарей по пропаганде детского и семейного чтения</w:t>
      </w:r>
      <w:r w:rsidR="004B0F77" w:rsidRPr="000F78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среди </w:t>
      </w:r>
      <w:r w:rsidR="003D223F" w:rsidRPr="000F785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</w:t>
      </w:r>
      <w:r w:rsidR="004B0F77" w:rsidRPr="000F78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родительской общественности</w:t>
      </w:r>
      <w:r w:rsidR="00416992" w:rsidRPr="000F785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11566" w:rsidRPr="000F7853" w:rsidRDefault="00B11566" w:rsidP="00006E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F785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Задачи:</w:t>
      </w:r>
    </w:p>
    <w:p w:rsidR="00B57C20" w:rsidRPr="000F7853" w:rsidRDefault="00416992" w:rsidP="00006E0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85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познакомить библиотекарей с методами и формами работы по приобщению детей к чтению художественной литературы, организации семейного чтения;</w:t>
      </w:r>
    </w:p>
    <w:p w:rsidR="00416992" w:rsidRPr="000F7853" w:rsidRDefault="00416992" w:rsidP="00006E0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85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наметить пути дальнейшего сотрудничества между библиотекой и семьей по организации литературного образования учащихся;</w:t>
      </w:r>
    </w:p>
    <w:p w:rsidR="00416992" w:rsidRPr="000F7853" w:rsidRDefault="00416992" w:rsidP="00006E0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8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демонстрировать опыт работы, участие школьной библиотеки в сетевых акциях, проектах </w:t>
      </w:r>
      <w:proofErr w:type="gramStart"/>
      <w:r w:rsidRPr="000F785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семейному</w:t>
      </w:r>
      <w:proofErr w:type="gramEnd"/>
      <w:r w:rsidRPr="000F78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детскому чтению.</w:t>
      </w:r>
    </w:p>
    <w:p w:rsidR="00416992" w:rsidRPr="000F7853" w:rsidRDefault="00416992" w:rsidP="00BF7E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FD" w:rsidRDefault="00B57C20" w:rsidP="00BF7EFD">
      <w:pPr>
        <w:pStyle w:val="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 w:val="0"/>
          <w:bCs w:val="0"/>
          <w:sz w:val="30"/>
          <w:szCs w:val="30"/>
        </w:rPr>
      </w:pPr>
      <w:r w:rsidRPr="00165533">
        <w:rPr>
          <w:rStyle w:val="a8"/>
          <w:sz w:val="30"/>
          <w:szCs w:val="30"/>
          <w:lang w:eastAsia="en-US"/>
        </w:rPr>
        <w:t xml:space="preserve"> </w:t>
      </w:r>
      <w:r w:rsidR="0057270B" w:rsidRPr="00165533">
        <w:rPr>
          <w:b w:val="0"/>
          <w:bCs w:val="0"/>
          <w:sz w:val="30"/>
          <w:szCs w:val="30"/>
        </w:rPr>
        <w:t> </w:t>
      </w:r>
    </w:p>
    <w:p w:rsidR="00165533" w:rsidRPr="00BF7EFD" w:rsidRDefault="00BE3EED" w:rsidP="00BF7EFD">
      <w:pPr>
        <w:pStyle w:val="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EFDFA"/>
        </w:rPr>
      </w:pPr>
      <w:r w:rsidRPr="00BF7EFD">
        <w:rPr>
          <w:sz w:val="30"/>
          <w:szCs w:val="30"/>
          <w:shd w:val="clear" w:color="auto" w:fill="FEFDFA"/>
        </w:rPr>
        <w:t>Проблема детского чтения и способы приобщения детей к чтению: семья – школа – библиотек</w:t>
      </w:r>
      <w:r w:rsidR="00074150" w:rsidRPr="00BF7EFD">
        <w:rPr>
          <w:sz w:val="30"/>
          <w:szCs w:val="30"/>
          <w:shd w:val="clear" w:color="auto" w:fill="FEFDFA"/>
        </w:rPr>
        <w:t>а</w:t>
      </w:r>
    </w:p>
    <w:p w:rsidR="0078363A" w:rsidRDefault="00A96992" w:rsidP="00BF7EFD">
      <w:pPr>
        <w:pStyle w:val="3"/>
        <w:shd w:val="clear" w:color="auto" w:fill="FFFFFF" w:themeFill="background1"/>
        <w:spacing w:before="0" w:beforeAutospacing="0" w:after="0" w:afterAutospacing="0"/>
        <w:jc w:val="right"/>
        <w:rPr>
          <w:rFonts w:eastAsia="Calibri"/>
          <w:b w:val="0"/>
          <w:i/>
          <w:sz w:val="30"/>
          <w:szCs w:val="30"/>
        </w:rPr>
      </w:pPr>
      <w:r w:rsidRPr="00BF7EFD">
        <w:rPr>
          <w:i/>
          <w:sz w:val="30"/>
          <w:szCs w:val="30"/>
        </w:rPr>
        <w:t>Юшкевич Н.А.</w:t>
      </w:r>
      <w:proofErr w:type="gramStart"/>
      <w:r w:rsidRPr="00BF7EFD">
        <w:rPr>
          <w:i/>
          <w:sz w:val="30"/>
          <w:szCs w:val="30"/>
        </w:rPr>
        <w:t>,</w:t>
      </w:r>
      <w:r w:rsidR="00165533" w:rsidRPr="00A96992">
        <w:rPr>
          <w:rFonts w:eastAsia="Calibri"/>
          <w:b w:val="0"/>
          <w:i/>
          <w:sz w:val="30"/>
          <w:szCs w:val="30"/>
        </w:rPr>
        <w:t xml:space="preserve">  </w:t>
      </w:r>
      <w:r w:rsidR="00B57C20" w:rsidRPr="00A96992">
        <w:rPr>
          <w:rFonts w:eastAsia="Calibri"/>
          <w:b w:val="0"/>
          <w:i/>
          <w:sz w:val="30"/>
          <w:szCs w:val="30"/>
        </w:rPr>
        <w:t>библиотекарь</w:t>
      </w:r>
      <w:proofErr w:type="gramEnd"/>
      <w:r w:rsidR="00165533" w:rsidRPr="00A96992">
        <w:rPr>
          <w:rFonts w:eastAsia="Calibri"/>
          <w:b w:val="0"/>
          <w:i/>
          <w:sz w:val="30"/>
          <w:szCs w:val="30"/>
        </w:rPr>
        <w:t xml:space="preserve"> </w:t>
      </w:r>
      <w:proofErr w:type="spellStart"/>
      <w:r w:rsidRPr="00A96992">
        <w:rPr>
          <w:rFonts w:eastAsia="Calibri"/>
          <w:b w:val="0"/>
          <w:i/>
          <w:sz w:val="30"/>
          <w:szCs w:val="30"/>
        </w:rPr>
        <w:t>Петревичской</w:t>
      </w:r>
      <w:proofErr w:type="spellEnd"/>
      <w:r w:rsidRPr="00A96992">
        <w:rPr>
          <w:rFonts w:eastAsia="Calibri"/>
          <w:b w:val="0"/>
          <w:i/>
          <w:sz w:val="30"/>
          <w:szCs w:val="30"/>
        </w:rPr>
        <w:t xml:space="preserve"> СШ</w:t>
      </w:r>
    </w:p>
    <w:p w:rsidR="00BF7EFD" w:rsidRDefault="00BF7EFD" w:rsidP="00BF7EFD">
      <w:pPr>
        <w:pStyle w:val="3"/>
        <w:shd w:val="clear" w:color="auto" w:fill="FFFFFF" w:themeFill="background1"/>
        <w:spacing w:before="0" w:beforeAutospacing="0" w:after="0" w:afterAutospacing="0"/>
        <w:jc w:val="right"/>
        <w:rPr>
          <w:rFonts w:eastAsia="Calibri"/>
          <w:b w:val="0"/>
          <w:i/>
          <w:sz w:val="30"/>
          <w:szCs w:val="30"/>
        </w:rPr>
      </w:pPr>
    </w:p>
    <w:p w:rsidR="00BF7EFD" w:rsidRDefault="00BF7EFD" w:rsidP="00BF7EFD">
      <w:pPr>
        <w:pStyle w:val="3"/>
        <w:shd w:val="clear" w:color="auto" w:fill="FFFFFF" w:themeFill="background1"/>
        <w:spacing w:before="0" w:beforeAutospacing="0" w:after="0" w:afterAutospacing="0"/>
        <w:jc w:val="right"/>
        <w:rPr>
          <w:rFonts w:eastAsia="Calibri"/>
          <w:b w:val="0"/>
          <w:i/>
          <w:sz w:val="30"/>
          <w:szCs w:val="30"/>
        </w:rPr>
      </w:pPr>
    </w:p>
    <w:p w:rsidR="00BF7EFD" w:rsidRPr="00BF7EFD" w:rsidRDefault="00BF7EFD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Чтению подрастающего поколения необходима поддержка – в первую</w:t>
      </w:r>
    </w:p>
    <w:p w:rsidR="00BF7EFD" w:rsidRPr="00BF7EFD" w:rsidRDefault="00BF7EFD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очередь самых близких людей – родителей. Если чтение входит в образ</w:t>
      </w:r>
    </w:p>
    <w:p w:rsidR="001864C6" w:rsidRDefault="00BF7EFD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жизни взрослых членов семьи, то ребёнок это улавливает и впитывает. Очень</w:t>
      </w:r>
      <w:r>
        <w:rPr>
          <w:b w:val="0"/>
          <w:sz w:val="30"/>
          <w:szCs w:val="30"/>
          <w:lang w:val="be-BY"/>
        </w:rPr>
        <w:t xml:space="preserve"> </w:t>
      </w:r>
      <w:r w:rsidRPr="00BF7EFD">
        <w:rPr>
          <w:b w:val="0"/>
          <w:sz w:val="30"/>
          <w:szCs w:val="30"/>
        </w:rPr>
        <w:t>важно, когда ребёнок приходит в библиотеку вместе с родителями, когда они</w:t>
      </w:r>
      <w:r>
        <w:rPr>
          <w:b w:val="0"/>
          <w:sz w:val="30"/>
          <w:szCs w:val="30"/>
          <w:lang w:val="be-BY"/>
        </w:rPr>
        <w:t xml:space="preserve"> </w:t>
      </w:r>
      <w:r w:rsidRPr="00BF7EFD">
        <w:rPr>
          <w:b w:val="0"/>
          <w:sz w:val="30"/>
          <w:szCs w:val="30"/>
        </w:rPr>
        <w:t>вместе выбирают книгу, вместе читают её, обсуждают. Такое общение</w:t>
      </w:r>
      <w:r>
        <w:rPr>
          <w:b w:val="0"/>
          <w:sz w:val="30"/>
          <w:szCs w:val="30"/>
          <w:lang w:val="be-BY"/>
        </w:rPr>
        <w:t xml:space="preserve"> </w:t>
      </w:r>
      <w:r w:rsidRPr="00BF7EFD">
        <w:rPr>
          <w:b w:val="0"/>
          <w:sz w:val="30"/>
          <w:szCs w:val="30"/>
        </w:rPr>
        <w:t>воспитывает больше, чем назидательные слова. «Сдружить» семью вокруг</w:t>
      </w:r>
      <w:r>
        <w:rPr>
          <w:b w:val="0"/>
          <w:sz w:val="30"/>
          <w:szCs w:val="30"/>
          <w:lang w:val="be-BY"/>
        </w:rPr>
        <w:t xml:space="preserve"> </w:t>
      </w:r>
      <w:r w:rsidRPr="00BF7EFD">
        <w:rPr>
          <w:b w:val="0"/>
          <w:sz w:val="30"/>
          <w:szCs w:val="30"/>
        </w:rPr>
        <w:t xml:space="preserve">книги – задача библиотеки, для решения </w:t>
      </w:r>
      <w:proofErr w:type="gramStart"/>
      <w:r w:rsidRPr="00BF7EFD">
        <w:rPr>
          <w:b w:val="0"/>
          <w:sz w:val="30"/>
          <w:szCs w:val="30"/>
        </w:rPr>
        <w:t>к</w:t>
      </w:r>
      <w:r w:rsidR="00E50D21">
        <w:rPr>
          <w:b w:val="0"/>
          <w:sz w:val="30"/>
          <w:szCs w:val="30"/>
        </w:rPr>
        <w:t>оторой  предлагаю</w:t>
      </w:r>
      <w:proofErr w:type="gramEnd"/>
      <w:r>
        <w:rPr>
          <w:b w:val="0"/>
          <w:sz w:val="30"/>
          <w:szCs w:val="30"/>
          <w:lang w:val="be-BY"/>
        </w:rPr>
        <w:t xml:space="preserve"> </w:t>
      </w:r>
      <w:r w:rsidRPr="00BF7EFD">
        <w:rPr>
          <w:b w:val="0"/>
          <w:sz w:val="30"/>
          <w:szCs w:val="30"/>
        </w:rPr>
        <w:t>организовать ряд мероприятий.</w:t>
      </w:r>
    </w:p>
    <w:p w:rsidR="001864C6" w:rsidRDefault="00BF7EFD" w:rsidP="001864C6">
      <w:pPr>
        <w:pStyle w:val="3"/>
        <w:shd w:val="clear" w:color="auto" w:fill="FFFFFF" w:themeFill="background1"/>
        <w:spacing w:before="0" w:beforeAutospacing="0" w:after="0" w:afterAutospacing="0"/>
        <w:rPr>
          <w:sz w:val="30"/>
          <w:szCs w:val="30"/>
        </w:rPr>
      </w:pPr>
      <w:r w:rsidRPr="00BF7EFD">
        <w:rPr>
          <w:b w:val="0"/>
          <w:sz w:val="30"/>
          <w:szCs w:val="30"/>
        </w:rPr>
        <w:t xml:space="preserve">Для планирования работы в </w:t>
      </w:r>
      <w:proofErr w:type="gramStart"/>
      <w:r w:rsidRPr="00BF7EFD">
        <w:rPr>
          <w:b w:val="0"/>
          <w:sz w:val="30"/>
          <w:szCs w:val="30"/>
        </w:rPr>
        <w:t>этом</w:t>
      </w:r>
      <w:r>
        <w:rPr>
          <w:b w:val="0"/>
          <w:sz w:val="30"/>
          <w:szCs w:val="30"/>
          <w:lang w:val="be-BY"/>
        </w:rPr>
        <w:t xml:space="preserve">  </w:t>
      </w:r>
      <w:r w:rsidRPr="00BF7EFD">
        <w:rPr>
          <w:b w:val="0"/>
          <w:sz w:val="30"/>
          <w:szCs w:val="30"/>
        </w:rPr>
        <w:t>направлении</w:t>
      </w:r>
      <w:proofErr w:type="gramEnd"/>
      <w:r w:rsidRPr="00BF7EFD">
        <w:rPr>
          <w:b w:val="0"/>
          <w:sz w:val="30"/>
          <w:szCs w:val="30"/>
        </w:rPr>
        <w:t xml:space="preserve"> мы предлагаем воспользоваться </w:t>
      </w:r>
      <w:r w:rsidRPr="00E50D21">
        <w:rPr>
          <w:sz w:val="30"/>
          <w:szCs w:val="30"/>
        </w:rPr>
        <w:t>«СЕМЕЙНЫМ</w:t>
      </w:r>
      <w:r w:rsidR="001864C6">
        <w:rPr>
          <w:sz w:val="30"/>
          <w:szCs w:val="30"/>
        </w:rPr>
        <w:t xml:space="preserve"> </w:t>
      </w:r>
      <w:r w:rsidRPr="00E50D21">
        <w:rPr>
          <w:sz w:val="30"/>
          <w:szCs w:val="30"/>
        </w:rPr>
        <w:t>КАЛЕНДАРЁМ».</w:t>
      </w:r>
      <w:r w:rsidR="001864C6" w:rsidRPr="001864C6">
        <w:rPr>
          <w:sz w:val="30"/>
          <w:szCs w:val="30"/>
        </w:rPr>
        <w:t xml:space="preserve"> </w:t>
      </w:r>
      <w:r w:rsidR="001864C6">
        <w:rPr>
          <w:sz w:val="30"/>
          <w:szCs w:val="30"/>
        </w:rPr>
        <w:t>Приложение 1.</w:t>
      </w:r>
    </w:p>
    <w:p w:rsidR="00006E0D" w:rsidRDefault="00006E0D" w:rsidP="001864C6">
      <w:pPr>
        <w:pStyle w:val="3"/>
        <w:shd w:val="clear" w:color="auto" w:fill="FFFFFF" w:themeFill="background1"/>
        <w:spacing w:before="0" w:beforeAutospacing="0" w:after="0" w:afterAutospacing="0"/>
        <w:rPr>
          <w:sz w:val="30"/>
          <w:szCs w:val="30"/>
        </w:rPr>
      </w:pPr>
    </w:p>
    <w:p w:rsidR="00006E0D" w:rsidRDefault="00006E0D" w:rsidP="001864C6">
      <w:pPr>
        <w:pStyle w:val="3"/>
        <w:shd w:val="clear" w:color="auto" w:fill="FFFFFF" w:themeFill="background1"/>
        <w:spacing w:before="0" w:beforeAutospacing="0" w:after="0" w:afterAutospacing="0"/>
        <w:rPr>
          <w:sz w:val="30"/>
          <w:szCs w:val="30"/>
        </w:rPr>
      </w:pPr>
    </w:p>
    <w:p w:rsidR="00006E0D" w:rsidRDefault="00006E0D" w:rsidP="001864C6">
      <w:pPr>
        <w:pStyle w:val="3"/>
        <w:shd w:val="clear" w:color="auto" w:fill="FFFFFF" w:themeFill="background1"/>
        <w:spacing w:before="0" w:beforeAutospacing="0" w:after="0" w:afterAutospacing="0"/>
        <w:rPr>
          <w:sz w:val="30"/>
          <w:szCs w:val="30"/>
        </w:rPr>
      </w:pPr>
    </w:p>
    <w:p w:rsidR="00BF7EFD" w:rsidRPr="00E50D21" w:rsidRDefault="00BF7EFD" w:rsidP="00E50D21">
      <w:pPr>
        <w:pStyle w:val="3"/>
        <w:shd w:val="clear" w:color="auto" w:fill="FFFFFF" w:themeFill="background1"/>
        <w:spacing w:before="0" w:beforeAutospacing="0" w:after="0" w:afterAutospacing="0"/>
        <w:rPr>
          <w:sz w:val="30"/>
          <w:szCs w:val="30"/>
        </w:rPr>
      </w:pPr>
    </w:p>
    <w:p w:rsidR="00CE5C92" w:rsidRDefault="00CE5C92" w:rsidP="00E50D21">
      <w:pPr>
        <w:pStyle w:val="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center"/>
        <w:rPr>
          <w:b w:val="0"/>
          <w:sz w:val="30"/>
          <w:szCs w:val="30"/>
        </w:rPr>
      </w:pP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Всю работу следует проводить на основе объединения усилий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библиотеки, </w:t>
      </w:r>
      <w:r w:rsidRPr="00BF7EFD">
        <w:rPr>
          <w:b w:val="0"/>
          <w:sz w:val="30"/>
          <w:szCs w:val="30"/>
        </w:rPr>
        <w:t>школ, родителей и</w:t>
      </w:r>
      <w:r>
        <w:rPr>
          <w:b w:val="0"/>
          <w:sz w:val="30"/>
          <w:szCs w:val="30"/>
          <w:lang w:val="be-BY"/>
        </w:rPr>
        <w:t xml:space="preserve"> </w:t>
      </w:r>
      <w:r w:rsidRPr="00BF7EFD">
        <w:rPr>
          <w:b w:val="0"/>
          <w:sz w:val="30"/>
          <w:szCs w:val="30"/>
        </w:rPr>
        <w:t>средств массовой информации.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Получить дополнительную информацию о читателе-ребёнке и его</w:t>
      </w:r>
    </w:p>
    <w:p w:rsidR="00E50D21" w:rsidRPr="00E50D21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sz w:val="30"/>
          <w:szCs w:val="30"/>
        </w:rPr>
      </w:pPr>
      <w:r w:rsidRPr="00BF7EFD">
        <w:rPr>
          <w:b w:val="0"/>
          <w:sz w:val="30"/>
          <w:szCs w:val="30"/>
        </w:rPr>
        <w:t xml:space="preserve">семье можно путём анкетирования родителей </w:t>
      </w:r>
      <w:r w:rsidRPr="00E50D21">
        <w:rPr>
          <w:sz w:val="30"/>
          <w:szCs w:val="30"/>
        </w:rPr>
        <w:t>«Семья 21 века и</w:t>
      </w:r>
    </w:p>
    <w:p w:rsidR="00E50D21" w:rsidRPr="00E50D21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sz w:val="30"/>
          <w:szCs w:val="30"/>
        </w:rPr>
      </w:pPr>
      <w:r w:rsidRPr="00E50D21">
        <w:rPr>
          <w:sz w:val="30"/>
          <w:szCs w:val="30"/>
        </w:rPr>
        <w:t>библиотека».</w:t>
      </w:r>
      <w:r w:rsidR="001864C6">
        <w:rPr>
          <w:sz w:val="30"/>
          <w:szCs w:val="30"/>
        </w:rPr>
        <w:t xml:space="preserve"> Приложение 2</w:t>
      </w:r>
      <w:r w:rsidR="001864C6" w:rsidRPr="001864C6">
        <w:rPr>
          <w:sz w:val="30"/>
          <w:szCs w:val="30"/>
        </w:rPr>
        <w:t>.</w:t>
      </w:r>
    </w:p>
    <w:p w:rsidR="00CE5C92" w:rsidRPr="00CE5C92" w:rsidRDefault="00CE5C92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CE5C92">
        <w:rPr>
          <w:b w:val="0"/>
          <w:sz w:val="30"/>
          <w:szCs w:val="30"/>
        </w:rPr>
        <w:t>Анкета позволит библиотекарю получить как можно больше сведений</w:t>
      </w:r>
    </w:p>
    <w:p w:rsidR="00CE5C92" w:rsidRPr="00CE5C92" w:rsidRDefault="00CE5C92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CE5C92">
        <w:rPr>
          <w:b w:val="0"/>
          <w:sz w:val="30"/>
          <w:szCs w:val="30"/>
        </w:rPr>
        <w:t>о ребёнке, убедить родителей в том, что семья и библиотека совместными</w:t>
      </w:r>
    </w:p>
    <w:p w:rsidR="00CE5C92" w:rsidRPr="00CE5C92" w:rsidRDefault="00CE5C92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CE5C92">
        <w:rPr>
          <w:b w:val="0"/>
          <w:sz w:val="30"/>
          <w:szCs w:val="30"/>
        </w:rPr>
        <w:t xml:space="preserve">усилиями могут воспитать одарённого читателя, обратить внимание </w:t>
      </w:r>
    </w:p>
    <w:p w:rsidR="00CE5C92" w:rsidRPr="00CE5C92" w:rsidRDefault="00CE5C92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CE5C92">
        <w:rPr>
          <w:b w:val="0"/>
          <w:sz w:val="30"/>
          <w:szCs w:val="30"/>
        </w:rPr>
        <w:t>родителей на значение домашней библиотеки в воспитании и развитии их</w:t>
      </w:r>
    </w:p>
    <w:p w:rsidR="00CE5C92" w:rsidRPr="00CE5C92" w:rsidRDefault="00CE5C92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CE5C92">
        <w:rPr>
          <w:b w:val="0"/>
          <w:sz w:val="30"/>
          <w:szCs w:val="30"/>
        </w:rPr>
        <w:t>детей, узнать, что ожидают родители от общения ребёнка с библиотекой.</w:t>
      </w:r>
    </w:p>
    <w:p w:rsidR="00E50D21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p w:rsidR="00E50D21" w:rsidRDefault="00E50D21" w:rsidP="00E50D21">
      <w:pPr>
        <w:pStyle w:val="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center"/>
        <w:rPr>
          <w:b w:val="0"/>
          <w:sz w:val="30"/>
          <w:szCs w:val="30"/>
        </w:rPr>
      </w:pPr>
    </w:p>
    <w:p w:rsidR="00E50D21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p w:rsidR="00CE5C92" w:rsidRPr="00CE5C92" w:rsidRDefault="00CE5C92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CE5C92">
        <w:rPr>
          <w:b w:val="0"/>
          <w:sz w:val="30"/>
          <w:szCs w:val="30"/>
        </w:rPr>
        <w:t>Знакомство с возможностями библиотеки следует начать с создания</w:t>
      </w:r>
    </w:p>
    <w:p w:rsidR="00CE5C92" w:rsidRPr="00CE5C92" w:rsidRDefault="00CE5C92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CE5C92">
        <w:rPr>
          <w:b w:val="0"/>
          <w:sz w:val="30"/>
          <w:szCs w:val="30"/>
        </w:rPr>
        <w:t>рекламных плакатов-обращений, объявлений, приглашений и их</w:t>
      </w:r>
    </w:p>
    <w:p w:rsidR="00CE5C92" w:rsidRPr="00CE5C92" w:rsidRDefault="00CE5C92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CE5C92">
        <w:rPr>
          <w:b w:val="0"/>
          <w:sz w:val="30"/>
          <w:szCs w:val="30"/>
        </w:rPr>
        <w:t>распространением.</w:t>
      </w:r>
    </w:p>
    <w:p w:rsidR="00CE5C92" w:rsidRDefault="00CE5C92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  <w:lang w:val="be-BY"/>
        </w:rPr>
      </w:pPr>
      <w:r w:rsidRPr="00CE5C92">
        <w:rPr>
          <w:b w:val="0"/>
          <w:sz w:val="30"/>
          <w:szCs w:val="30"/>
        </w:rPr>
        <w:t>Лучший же способ при</w:t>
      </w:r>
      <w:r w:rsidR="00E50D21">
        <w:rPr>
          <w:b w:val="0"/>
          <w:sz w:val="30"/>
          <w:szCs w:val="30"/>
        </w:rPr>
        <w:t>влечь</w:t>
      </w:r>
      <w:r w:rsidRPr="00CE5C92">
        <w:rPr>
          <w:b w:val="0"/>
          <w:sz w:val="30"/>
          <w:szCs w:val="30"/>
        </w:rPr>
        <w:t xml:space="preserve"> в библиотеку –</w:t>
      </w:r>
      <w:r w:rsidR="00E50D21">
        <w:rPr>
          <w:b w:val="0"/>
          <w:sz w:val="30"/>
          <w:szCs w:val="30"/>
          <w:lang w:val="be-BY"/>
        </w:rPr>
        <w:t xml:space="preserve"> </w:t>
      </w:r>
      <w:r w:rsidRPr="00CE5C92">
        <w:rPr>
          <w:b w:val="0"/>
          <w:sz w:val="30"/>
          <w:szCs w:val="30"/>
        </w:rPr>
        <w:t>непосредственно пригласить их родителей. Это можно сделать письмом</w:t>
      </w:r>
      <w:r w:rsidR="00E50D21">
        <w:rPr>
          <w:b w:val="0"/>
          <w:sz w:val="30"/>
          <w:szCs w:val="30"/>
          <w:lang w:val="be-BY"/>
        </w:rPr>
        <w:t xml:space="preserve"> </w:t>
      </w:r>
      <w:r w:rsidRPr="00CE5C92">
        <w:rPr>
          <w:b w:val="0"/>
          <w:sz w:val="30"/>
          <w:szCs w:val="30"/>
        </w:rPr>
        <w:t>следующего содержания. Письмо можно вручить в библиотеке или через</w:t>
      </w:r>
      <w:r w:rsidR="00E50D21">
        <w:rPr>
          <w:b w:val="0"/>
          <w:sz w:val="30"/>
          <w:szCs w:val="30"/>
          <w:lang w:val="be-BY"/>
        </w:rPr>
        <w:t xml:space="preserve"> </w:t>
      </w:r>
      <w:r w:rsidRPr="00CE5C92">
        <w:rPr>
          <w:b w:val="0"/>
          <w:sz w:val="30"/>
          <w:szCs w:val="30"/>
        </w:rPr>
        <w:t>учреждение, где находится ребенок</w:t>
      </w:r>
      <w:r w:rsidR="00E50D21">
        <w:rPr>
          <w:b w:val="0"/>
          <w:sz w:val="30"/>
          <w:szCs w:val="30"/>
          <w:lang w:val="be-BY"/>
        </w:rPr>
        <w:t>.</w:t>
      </w:r>
    </w:p>
    <w:p w:rsidR="00E50D21" w:rsidRPr="00E50D21" w:rsidRDefault="00E50D21" w:rsidP="00E50D21">
      <w:pPr>
        <w:pStyle w:val="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center"/>
        <w:rPr>
          <w:b w:val="0"/>
          <w:sz w:val="30"/>
          <w:szCs w:val="30"/>
          <w:lang w:val="be-BY"/>
        </w:rPr>
      </w:pPr>
    </w:p>
    <w:p w:rsid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Для взрослых: мам, пап, бабушек, дедушек и опекунов библиотека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должна стать одним из немногих мест, где они могли бы свободно обсудить</w:t>
      </w:r>
      <w:r w:rsidR="00E50D21">
        <w:rPr>
          <w:b w:val="0"/>
          <w:sz w:val="30"/>
          <w:szCs w:val="30"/>
          <w:lang w:val="be-BY"/>
        </w:rPr>
        <w:t xml:space="preserve"> </w:t>
      </w:r>
      <w:r w:rsidRPr="000F139C">
        <w:rPr>
          <w:b w:val="0"/>
          <w:sz w:val="30"/>
          <w:szCs w:val="30"/>
        </w:rPr>
        <w:t>свои проблемы и попытаться найти пути их решения. Им можно предложить</w:t>
      </w:r>
      <w:r w:rsidR="00E50D21">
        <w:rPr>
          <w:b w:val="0"/>
          <w:sz w:val="30"/>
          <w:szCs w:val="30"/>
          <w:lang w:val="be-BY"/>
        </w:rPr>
        <w:t xml:space="preserve"> </w:t>
      </w:r>
      <w:r w:rsidRPr="0061141B">
        <w:rPr>
          <w:sz w:val="30"/>
          <w:szCs w:val="30"/>
        </w:rPr>
        <w:t xml:space="preserve">памятку </w:t>
      </w:r>
      <w:r w:rsidRPr="000F139C">
        <w:rPr>
          <w:b w:val="0"/>
          <w:sz w:val="30"/>
          <w:szCs w:val="30"/>
        </w:rPr>
        <w:t>«Простые истины» о литературе по семейной педагогике,</w:t>
      </w:r>
      <w:r w:rsidR="0061141B">
        <w:rPr>
          <w:b w:val="0"/>
          <w:sz w:val="30"/>
          <w:szCs w:val="30"/>
          <w:lang w:val="be-BY"/>
        </w:rPr>
        <w:t xml:space="preserve"> </w:t>
      </w:r>
      <w:r w:rsidRPr="0061141B">
        <w:rPr>
          <w:sz w:val="30"/>
          <w:szCs w:val="30"/>
        </w:rPr>
        <w:t>рекомендательный список</w:t>
      </w:r>
      <w:r w:rsidRPr="000F139C">
        <w:rPr>
          <w:b w:val="0"/>
          <w:sz w:val="30"/>
          <w:szCs w:val="30"/>
        </w:rPr>
        <w:t xml:space="preserve"> «Когда мне книгу читает мама…»,</w:t>
      </w:r>
      <w:r w:rsidR="0061141B">
        <w:rPr>
          <w:b w:val="0"/>
          <w:sz w:val="30"/>
          <w:szCs w:val="30"/>
          <w:lang w:val="be-BY"/>
        </w:rPr>
        <w:t xml:space="preserve"> </w:t>
      </w:r>
      <w:r w:rsidRPr="000F139C">
        <w:rPr>
          <w:b w:val="0"/>
          <w:sz w:val="30"/>
          <w:szCs w:val="30"/>
        </w:rPr>
        <w:t>тематическую картотеку «Факультет для родителей». И сделать это во</w:t>
      </w:r>
      <w:r w:rsidR="0061141B">
        <w:rPr>
          <w:b w:val="0"/>
          <w:sz w:val="30"/>
          <w:szCs w:val="30"/>
          <w:lang w:val="be-BY"/>
        </w:rPr>
        <w:t xml:space="preserve"> </w:t>
      </w:r>
      <w:r w:rsidRPr="000F139C">
        <w:rPr>
          <w:b w:val="0"/>
          <w:sz w:val="30"/>
          <w:szCs w:val="30"/>
        </w:rPr>
        <w:t xml:space="preserve">время </w:t>
      </w:r>
      <w:r w:rsidRPr="0061141B">
        <w:rPr>
          <w:sz w:val="30"/>
          <w:szCs w:val="30"/>
        </w:rPr>
        <w:t>семейной экскурсии</w:t>
      </w:r>
      <w:r w:rsidRPr="000F139C">
        <w:rPr>
          <w:b w:val="0"/>
          <w:sz w:val="30"/>
          <w:szCs w:val="30"/>
        </w:rPr>
        <w:t xml:space="preserve"> по библиотеке «Книжная вселенная».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И для детей, и для их родителей библиотека должна стать не только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местом, где можно взять интересную или нужную книгу, но и пространством</w:t>
      </w:r>
      <w:r w:rsidR="0061141B">
        <w:rPr>
          <w:b w:val="0"/>
          <w:sz w:val="30"/>
          <w:szCs w:val="30"/>
          <w:lang w:val="be-BY"/>
        </w:rPr>
        <w:t xml:space="preserve"> </w:t>
      </w:r>
      <w:r w:rsidRPr="000F139C">
        <w:rPr>
          <w:b w:val="0"/>
          <w:sz w:val="30"/>
          <w:szCs w:val="30"/>
        </w:rPr>
        <w:t xml:space="preserve">для общения и развития. В этом помогут </w:t>
      </w:r>
      <w:r w:rsidRPr="0061141B">
        <w:rPr>
          <w:sz w:val="30"/>
          <w:szCs w:val="30"/>
        </w:rPr>
        <w:t xml:space="preserve">циклы обзоров для родителей </w:t>
      </w:r>
      <w:r w:rsidRPr="000F139C">
        <w:rPr>
          <w:b w:val="0"/>
          <w:sz w:val="30"/>
          <w:szCs w:val="30"/>
        </w:rPr>
        <w:t>«Читаем вместе», «Наука семейных отношений», «Книга + Семья =</w:t>
      </w:r>
      <w:r w:rsidR="0061141B">
        <w:rPr>
          <w:b w:val="0"/>
          <w:sz w:val="30"/>
          <w:szCs w:val="30"/>
          <w:lang w:val="be-BY"/>
        </w:rPr>
        <w:t xml:space="preserve"> </w:t>
      </w:r>
      <w:r w:rsidRPr="000F139C">
        <w:rPr>
          <w:b w:val="0"/>
          <w:sz w:val="30"/>
          <w:szCs w:val="30"/>
        </w:rPr>
        <w:t>добрые друзья» и бесед «О доброй традиции замолвите слово», «Семья</w:t>
      </w:r>
      <w:r w:rsidR="0061141B">
        <w:rPr>
          <w:b w:val="0"/>
          <w:sz w:val="30"/>
          <w:szCs w:val="30"/>
          <w:lang w:val="be-BY"/>
        </w:rPr>
        <w:t xml:space="preserve"> </w:t>
      </w:r>
      <w:r w:rsidRPr="000F139C">
        <w:rPr>
          <w:b w:val="0"/>
          <w:sz w:val="30"/>
          <w:szCs w:val="30"/>
        </w:rPr>
        <w:t>разумная – семья читающая», «</w:t>
      </w:r>
      <w:r w:rsidR="0061141B">
        <w:rPr>
          <w:b w:val="0"/>
          <w:sz w:val="30"/>
          <w:szCs w:val="30"/>
        </w:rPr>
        <w:t>Д</w:t>
      </w:r>
      <w:r w:rsidRPr="000F139C">
        <w:rPr>
          <w:b w:val="0"/>
          <w:sz w:val="30"/>
          <w:szCs w:val="30"/>
        </w:rPr>
        <w:t>ля взрослых, или как стать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идеальными родителями» и другие. Счастье семьи зависит от каждого её</w:t>
      </w:r>
    </w:p>
    <w:p w:rsid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 xml:space="preserve">члена. Поэтому </w:t>
      </w:r>
      <w:r w:rsidRPr="0061141B">
        <w:rPr>
          <w:sz w:val="30"/>
          <w:szCs w:val="30"/>
        </w:rPr>
        <w:t xml:space="preserve">беседы </w:t>
      </w:r>
      <w:r w:rsidRPr="000F139C">
        <w:rPr>
          <w:b w:val="0"/>
          <w:sz w:val="30"/>
          <w:szCs w:val="30"/>
        </w:rPr>
        <w:t>о взаимоотношениях в семье необходимо проводить</w:t>
      </w:r>
      <w:r w:rsidR="0061141B">
        <w:rPr>
          <w:b w:val="0"/>
          <w:sz w:val="30"/>
          <w:szCs w:val="30"/>
          <w:lang w:val="be-BY"/>
        </w:rPr>
        <w:t xml:space="preserve"> </w:t>
      </w:r>
      <w:r w:rsidRPr="000F139C">
        <w:rPr>
          <w:b w:val="0"/>
          <w:sz w:val="30"/>
          <w:szCs w:val="30"/>
        </w:rPr>
        <w:t>и со взрослыми, и с детьми «Искусство слышать друг друга», «Родителям</w:t>
      </w:r>
      <w:r w:rsidR="0061141B">
        <w:rPr>
          <w:b w:val="0"/>
          <w:sz w:val="30"/>
          <w:szCs w:val="30"/>
          <w:lang w:val="be-BY"/>
        </w:rPr>
        <w:t xml:space="preserve"> </w:t>
      </w:r>
      <w:r w:rsidRPr="000F139C">
        <w:rPr>
          <w:b w:val="0"/>
          <w:sz w:val="30"/>
          <w:szCs w:val="30"/>
        </w:rPr>
        <w:t>о детях».</w:t>
      </w:r>
    </w:p>
    <w:p w:rsidR="00006E0D" w:rsidRDefault="00006E0D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p w:rsidR="0061141B" w:rsidRPr="000F139C" w:rsidRDefault="0061141B" w:rsidP="0061141B">
      <w:pPr>
        <w:pStyle w:val="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center"/>
        <w:rPr>
          <w:b w:val="0"/>
          <w:sz w:val="30"/>
          <w:szCs w:val="30"/>
        </w:rPr>
      </w:pP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И как всегда свою деятельность по работе с семьями мы должны начать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 xml:space="preserve">с </w:t>
      </w:r>
      <w:r w:rsidRPr="0061141B">
        <w:rPr>
          <w:sz w:val="30"/>
          <w:szCs w:val="30"/>
        </w:rPr>
        <w:t>анализа фондов литературы</w:t>
      </w:r>
      <w:r w:rsidRPr="000F139C">
        <w:rPr>
          <w:b w:val="0"/>
          <w:sz w:val="30"/>
          <w:szCs w:val="30"/>
        </w:rPr>
        <w:t xml:space="preserve"> для семейного чтения и семейной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педагогики. А раскрыть всё многообразие имеющейся в библиотеке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 xml:space="preserve">литературы помогут </w:t>
      </w:r>
      <w:r w:rsidRPr="0061141B">
        <w:rPr>
          <w:sz w:val="30"/>
          <w:szCs w:val="30"/>
        </w:rPr>
        <w:t>книжные выставки</w:t>
      </w:r>
      <w:r w:rsidRPr="000F139C">
        <w:rPr>
          <w:b w:val="0"/>
          <w:sz w:val="30"/>
          <w:szCs w:val="30"/>
        </w:rPr>
        <w:t>: «Радость семейного чтения»,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«Наука семейных отношений», «Здоровая семья – счастливая семья»,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«Добрые руки семьи» и другие.</w:t>
      </w:r>
    </w:p>
    <w:p w:rsidR="000F139C" w:rsidRPr="0061141B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sz w:val="30"/>
          <w:szCs w:val="30"/>
        </w:rPr>
      </w:pPr>
      <w:r w:rsidRPr="000F139C">
        <w:rPr>
          <w:b w:val="0"/>
          <w:sz w:val="30"/>
          <w:szCs w:val="30"/>
        </w:rPr>
        <w:t xml:space="preserve">Хорошо, если в традицию библиотек войдёт </w:t>
      </w:r>
      <w:r w:rsidRPr="0061141B">
        <w:rPr>
          <w:sz w:val="30"/>
          <w:szCs w:val="30"/>
        </w:rPr>
        <w:t>проведение семейных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61141B">
        <w:rPr>
          <w:sz w:val="30"/>
          <w:szCs w:val="30"/>
        </w:rPr>
        <w:t>акций</w:t>
      </w:r>
      <w:r w:rsidRPr="000F139C">
        <w:rPr>
          <w:b w:val="0"/>
          <w:sz w:val="30"/>
          <w:szCs w:val="30"/>
        </w:rPr>
        <w:t xml:space="preserve"> «Чтение семейного масштаба», </w:t>
      </w:r>
      <w:r w:rsidRPr="0061141B">
        <w:rPr>
          <w:sz w:val="30"/>
          <w:szCs w:val="30"/>
        </w:rPr>
        <w:t>праздников:</w:t>
      </w:r>
      <w:r w:rsidRPr="000F139C">
        <w:rPr>
          <w:b w:val="0"/>
          <w:sz w:val="30"/>
          <w:szCs w:val="30"/>
        </w:rPr>
        <w:t xml:space="preserve"> «Книжная мудрость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– семейное богатство», «Первый бал для Мамы, Папы и Младенца» (на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котором вручить молодым родителям памятку «Как вырастить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книгочея»), «Книжки на вырост», «Праздник солнечного детства»,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 xml:space="preserve">праздник, посвященный Святым Петру и </w:t>
      </w:r>
      <w:proofErr w:type="spellStart"/>
      <w:r w:rsidRPr="000F139C">
        <w:rPr>
          <w:b w:val="0"/>
          <w:sz w:val="30"/>
          <w:szCs w:val="30"/>
        </w:rPr>
        <w:t>Февронии</w:t>
      </w:r>
      <w:proofErr w:type="spellEnd"/>
      <w:r w:rsidRPr="000F139C">
        <w:rPr>
          <w:b w:val="0"/>
          <w:sz w:val="30"/>
          <w:szCs w:val="30"/>
        </w:rPr>
        <w:t xml:space="preserve"> Муромским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«День любви и супружеской верности», Дней семейного чтения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«Счастлива будет ваша семья, если чтением увлечена», «Сказки бабушки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моей», в ходе которых и взрослые, и дети смогут поучаствовать в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литературных викторинах, конкурсах, весёлых играх «Если бы я был на</w:t>
      </w:r>
    </w:p>
    <w:p w:rsidR="000F139C" w:rsidRPr="000F139C" w:rsidRDefault="0061141B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месте героя, </w:t>
      </w:r>
      <w:r w:rsidR="000F139C" w:rsidRPr="000F139C">
        <w:rPr>
          <w:b w:val="0"/>
          <w:sz w:val="30"/>
          <w:szCs w:val="30"/>
        </w:rPr>
        <w:t>«Вся семья журналам рада – есть в журналах всё, что</w:t>
      </w:r>
    </w:p>
    <w:p w:rsid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надо».</w:t>
      </w:r>
    </w:p>
    <w:p w:rsidR="0061141B" w:rsidRPr="000F139C" w:rsidRDefault="0061141B" w:rsidP="0061141B">
      <w:pPr>
        <w:pStyle w:val="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center"/>
        <w:rPr>
          <w:b w:val="0"/>
          <w:sz w:val="30"/>
          <w:szCs w:val="30"/>
        </w:rPr>
      </w:pP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Важно показать, что библиотека – это не только дом, где хранятся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книги, но и место, где можно многому научиться, отдохнуть, получить совет,</w:t>
      </w:r>
      <w:r w:rsidR="0061141B">
        <w:rPr>
          <w:b w:val="0"/>
          <w:sz w:val="30"/>
          <w:szCs w:val="30"/>
          <w:lang w:val="be-BY"/>
        </w:rPr>
        <w:t xml:space="preserve"> </w:t>
      </w:r>
      <w:r w:rsidRPr="000F139C">
        <w:rPr>
          <w:b w:val="0"/>
          <w:sz w:val="30"/>
          <w:szCs w:val="30"/>
        </w:rPr>
        <w:t>принять участие в библиотечных делах, познакомиться с новинками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литературы.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Популярны сегодня и дискуссионные формы работы, такие как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 xml:space="preserve">«Исповедь пристрастий» </w:t>
      </w:r>
      <w:r w:rsidRPr="0061141B">
        <w:rPr>
          <w:sz w:val="30"/>
          <w:szCs w:val="30"/>
        </w:rPr>
        <w:t>(рассказы читателей о роли книги в их семье),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61141B">
        <w:rPr>
          <w:sz w:val="30"/>
          <w:szCs w:val="30"/>
        </w:rPr>
        <w:t>дискуссионные трибуны</w:t>
      </w:r>
      <w:r w:rsidRPr="000F139C">
        <w:rPr>
          <w:b w:val="0"/>
          <w:sz w:val="30"/>
          <w:szCs w:val="30"/>
        </w:rPr>
        <w:t xml:space="preserve"> «Семейное чтение: вчера и сегодня», «Семья. 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 xml:space="preserve">Книга. Библиотека», </w:t>
      </w:r>
      <w:r w:rsidRPr="0061141B">
        <w:rPr>
          <w:sz w:val="30"/>
          <w:szCs w:val="30"/>
        </w:rPr>
        <w:t>встречи поколений</w:t>
      </w:r>
      <w:r w:rsidRPr="000F139C">
        <w:rPr>
          <w:b w:val="0"/>
          <w:sz w:val="30"/>
          <w:szCs w:val="30"/>
        </w:rPr>
        <w:t xml:space="preserve"> «Свет книг не гаснет в нашем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доме», «Любимые книги в моей семье» и другие. Всё это приобщает детей и</w:t>
      </w:r>
      <w:r w:rsidR="0061141B">
        <w:rPr>
          <w:b w:val="0"/>
          <w:sz w:val="30"/>
          <w:szCs w:val="30"/>
          <w:lang w:val="be-BY"/>
        </w:rPr>
        <w:t xml:space="preserve"> </w:t>
      </w:r>
      <w:r w:rsidRPr="000F139C">
        <w:rPr>
          <w:b w:val="0"/>
          <w:sz w:val="30"/>
          <w:szCs w:val="30"/>
        </w:rPr>
        <w:t>их родителей к совместной читательской и творческой деятельности.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61141B">
        <w:rPr>
          <w:sz w:val="30"/>
          <w:szCs w:val="30"/>
        </w:rPr>
        <w:t>Часы семейного общения</w:t>
      </w:r>
      <w:r w:rsidRPr="000F139C">
        <w:rPr>
          <w:b w:val="0"/>
          <w:sz w:val="30"/>
          <w:szCs w:val="30"/>
        </w:rPr>
        <w:t xml:space="preserve"> «Любимые книги детства», «Союз семьи</w:t>
      </w:r>
    </w:p>
    <w:p w:rsid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 xml:space="preserve">и книги», «Семья и книга: объединённые чтением», «Как вырастить </w:t>
      </w:r>
      <w:proofErr w:type="spellStart"/>
      <w:r w:rsidRPr="000F139C">
        <w:rPr>
          <w:b w:val="0"/>
          <w:sz w:val="30"/>
          <w:szCs w:val="30"/>
        </w:rPr>
        <w:t>чудочадо</w:t>
      </w:r>
      <w:proofErr w:type="spellEnd"/>
      <w:r w:rsidRPr="000F139C">
        <w:rPr>
          <w:b w:val="0"/>
          <w:sz w:val="30"/>
          <w:szCs w:val="30"/>
        </w:rPr>
        <w:t>», и посиделки - читаем вслух «Любимые книжки наших мам и пап»,</w:t>
      </w:r>
      <w:r w:rsidR="0061141B">
        <w:rPr>
          <w:b w:val="0"/>
          <w:sz w:val="30"/>
          <w:szCs w:val="30"/>
          <w:lang w:val="be-BY"/>
        </w:rPr>
        <w:t xml:space="preserve"> </w:t>
      </w:r>
      <w:r w:rsidRPr="000F139C">
        <w:rPr>
          <w:b w:val="0"/>
          <w:sz w:val="30"/>
          <w:szCs w:val="30"/>
        </w:rPr>
        <w:t xml:space="preserve">«Радость семейного чтения», «Добрые руки семьи», и </w:t>
      </w:r>
      <w:r w:rsidRPr="0061141B">
        <w:rPr>
          <w:sz w:val="30"/>
          <w:szCs w:val="30"/>
        </w:rPr>
        <w:t>книжные кают -</w:t>
      </w:r>
      <w:r w:rsidR="0061141B" w:rsidRPr="0061141B">
        <w:rPr>
          <w:sz w:val="30"/>
          <w:szCs w:val="30"/>
          <w:lang w:val="be-BY"/>
        </w:rPr>
        <w:t xml:space="preserve"> </w:t>
      </w:r>
      <w:r w:rsidRPr="0061141B">
        <w:rPr>
          <w:sz w:val="30"/>
          <w:szCs w:val="30"/>
        </w:rPr>
        <w:t xml:space="preserve">компании </w:t>
      </w:r>
      <w:r w:rsidRPr="000F139C">
        <w:rPr>
          <w:b w:val="0"/>
          <w:sz w:val="30"/>
          <w:szCs w:val="30"/>
        </w:rPr>
        <w:t>«Для талантливых детей и заботливых родителей», «Мой</w:t>
      </w:r>
      <w:r w:rsidR="0061141B">
        <w:rPr>
          <w:b w:val="0"/>
          <w:sz w:val="30"/>
          <w:szCs w:val="30"/>
          <w:lang w:val="be-BY"/>
        </w:rPr>
        <w:t xml:space="preserve"> </w:t>
      </w:r>
      <w:r w:rsidRPr="000F139C">
        <w:rPr>
          <w:b w:val="0"/>
          <w:sz w:val="30"/>
          <w:szCs w:val="30"/>
        </w:rPr>
        <w:t>кроха и я», «Яркие краски детской литературы», «Родителям о детских</w:t>
      </w:r>
      <w:r w:rsidR="0061141B">
        <w:rPr>
          <w:b w:val="0"/>
          <w:sz w:val="30"/>
          <w:szCs w:val="30"/>
          <w:lang w:val="be-BY"/>
        </w:rPr>
        <w:t xml:space="preserve"> </w:t>
      </w:r>
      <w:r w:rsidRPr="000F139C">
        <w:rPr>
          <w:b w:val="0"/>
          <w:sz w:val="30"/>
          <w:szCs w:val="30"/>
        </w:rPr>
        <w:t>писателях», проводимые на базе библиотек, помогут родителям наладить</w:t>
      </w:r>
      <w:r w:rsidR="0061141B">
        <w:rPr>
          <w:b w:val="0"/>
          <w:sz w:val="30"/>
          <w:szCs w:val="30"/>
          <w:lang w:val="be-BY"/>
        </w:rPr>
        <w:t xml:space="preserve"> </w:t>
      </w:r>
      <w:r w:rsidRPr="000F139C">
        <w:rPr>
          <w:b w:val="0"/>
          <w:sz w:val="30"/>
          <w:szCs w:val="30"/>
        </w:rPr>
        <w:t>ещё более тесные отношения с детьми.</w:t>
      </w:r>
    </w:p>
    <w:p w:rsidR="0061141B" w:rsidRPr="000F139C" w:rsidRDefault="0061141B" w:rsidP="0061141B">
      <w:pPr>
        <w:pStyle w:val="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center"/>
        <w:rPr>
          <w:b w:val="0"/>
          <w:sz w:val="30"/>
          <w:szCs w:val="30"/>
        </w:rPr>
      </w:pPr>
    </w:p>
    <w:p w:rsidR="000F139C" w:rsidRPr="0061141B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sz w:val="30"/>
          <w:szCs w:val="30"/>
        </w:rPr>
      </w:pPr>
      <w:r w:rsidRPr="0061141B">
        <w:rPr>
          <w:sz w:val="30"/>
          <w:szCs w:val="30"/>
        </w:rPr>
        <w:t>Чтение вслух – наиболее доступная, но немного забытая сейчас форма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61141B">
        <w:rPr>
          <w:sz w:val="30"/>
          <w:szCs w:val="30"/>
        </w:rPr>
        <w:t>работы с читателями младшего возраста.</w:t>
      </w:r>
      <w:r w:rsidRPr="000F139C">
        <w:rPr>
          <w:b w:val="0"/>
          <w:sz w:val="30"/>
          <w:szCs w:val="30"/>
        </w:rPr>
        <w:t xml:space="preserve"> Такое чтение способствует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созданию у детей образных представлений, настраивает на особую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lastRenderedPageBreak/>
        <w:t>эмоциональную волну, помогает заинтересовать ребёнка, может вызвать у</w:t>
      </w:r>
    </w:p>
    <w:p w:rsid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него желание продолжить чтение самостоятельно, приучает к внимательному</w:t>
      </w:r>
      <w:r w:rsidR="0061141B">
        <w:rPr>
          <w:b w:val="0"/>
          <w:sz w:val="30"/>
          <w:szCs w:val="30"/>
          <w:lang w:val="be-BY"/>
        </w:rPr>
        <w:t xml:space="preserve"> </w:t>
      </w:r>
      <w:r w:rsidRPr="000F139C">
        <w:rPr>
          <w:b w:val="0"/>
          <w:sz w:val="30"/>
          <w:szCs w:val="30"/>
        </w:rPr>
        <w:t>слушанию текста. Ушинский К. Д. писал: «Дети более любят слушать,</w:t>
      </w:r>
      <w:r w:rsidR="0061141B">
        <w:rPr>
          <w:b w:val="0"/>
          <w:sz w:val="30"/>
          <w:szCs w:val="30"/>
          <w:lang w:val="be-BY"/>
        </w:rPr>
        <w:t xml:space="preserve"> </w:t>
      </w:r>
      <w:r w:rsidRPr="000F139C">
        <w:rPr>
          <w:b w:val="0"/>
          <w:sz w:val="30"/>
          <w:szCs w:val="30"/>
        </w:rPr>
        <w:t>нежели читать, уже и потому, что в первые 2-3 года самый процесс чтения</w:t>
      </w:r>
      <w:r w:rsidR="0061141B">
        <w:rPr>
          <w:b w:val="0"/>
          <w:sz w:val="30"/>
          <w:szCs w:val="30"/>
          <w:lang w:val="be-BY"/>
        </w:rPr>
        <w:t xml:space="preserve"> </w:t>
      </w:r>
      <w:r w:rsidRPr="000F139C">
        <w:rPr>
          <w:b w:val="0"/>
          <w:sz w:val="30"/>
          <w:szCs w:val="30"/>
        </w:rPr>
        <w:t>ещё утомляет их. Кроме того, необходимо приучить детей не только</w:t>
      </w:r>
      <w:r w:rsidR="0061141B">
        <w:rPr>
          <w:b w:val="0"/>
          <w:sz w:val="30"/>
          <w:szCs w:val="30"/>
          <w:lang w:val="be-BY"/>
        </w:rPr>
        <w:t xml:space="preserve"> </w:t>
      </w:r>
      <w:r w:rsidRPr="000F139C">
        <w:rPr>
          <w:b w:val="0"/>
          <w:sz w:val="30"/>
          <w:szCs w:val="30"/>
        </w:rPr>
        <w:t>читать, но и слушать внимательно, а потом усваивать и передавать</w:t>
      </w:r>
      <w:r w:rsidR="0061141B">
        <w:rPr>
          <w:b w:val="0"/>
          <w:sz w:val="30"/>
          <w:szCs w:val="30"/>
          <w:lang w:val="be-BY"/>
        </w:rPr>
        <w:t xml:space="preserve"> </w:t>
      </w:r>
      <w:r w:rsidRPr="000F139C">
        <w:rPr>
          <w:b w:val="0"/>
          <w:sz w:val="30"/>
          <w:szCs w:val="30"/>
        </w:rPr>
        <w:t>слышанное».</w:t>
      </w:r>
      <w:r w:rsidR="0061141B">
        <w:rPr>
          <w:b w:val="0"/>
          <w:sz w:val="30"/>
          <w:szCs w:val="30"/>
          <w:lang w:val="be-BY"/>
        </w:rPr>
        <w:t xml:space="preserve"> </w:t>
      </w:r>
      <w:r w:rsidRPr="0061141B">
        <w:rPr>
          <w:sz w:val="30"/>
          <w:szCs w:val="30"/>
        </w:rPr>
        <w:t>Громкие чтения:</w:t>
      </w:r>
      <w:r w:rsidRPr="000F139C">
        <w:rPr>
          <w:b w:val="0"/>
          <w:sz w:val="30"/>
          <w:szCs w:val="30"/>
        </w:rPr>
        <w:t xml:space="preserve"> «Дружите с книгой с малых лет», «Книги для</w:t>
      </w:r>
      <w:r w:rsidR="0061141B">
        <w:rPr>
          <w:b w:val="0"/>
          <w:sz w:val="30"/>
          <w:szCs w:val="30"/>
          <w:lang w:val="be-BY"/>
        </w:rPr>
        <w:t xml:space="preserve"> </w:t>
      </w:r>
      <w:r w:rsidRPr="000F139C">
        <w:rPr>
          <w:b w:val="0"/>
          <w:sz w:val="30"/>
          <w:szCs w:val="30"/>
        </w:rPr>
        <w:t>взрослых младшего возраста», «Почитай мне!», «Почитайте вашему</w:t>
      </w:r>
      <w:r w:rsidR="0061141B">
        <w:rPr>
          <w:b w:val="0"/>
          <w:sz w:val="30"/>
          <w:szCs w:val="30"/>
          <w:lang w:val="be-BY"/>
        </w:rPr>
        <w:t xml:space="preserve"> </w:t>
      </w:r>
      <w:r w:rsidRPr="000F139C">
        <w:rPr>
          <w:b w:val="0"/>
          <w:sz w:val="30"/>
          <w:szCs w:val="30"/>
        </w:rPr>
        <w:t>ребёнку», «Книжица мала – малышу мила» - это прекрасная возможность</w:t>
      </w:r>
      <w:r w:rsidR="0061141B">
        <w:rPr>
          <w:b w:val="0"/>
          <w:sz w:val="30"/>
          <w:szCs w:val="30"/>
          <w:lang w:val="be-BY"/>
        </w:rPr>
        <w:t xml:space="preserve"> </w:t>
      </w:r>
      <w:r w:rsidRPr="000F139C">
        <w:rPr>
          <w:b w:val="0"/>
          <w:sz w:val="30"/>
          <w:szCs w:val="30"/>
        </w:rPr>
        <w:t>привлечь в библиотеку всю семью и наладить контакты с детсадами и т.д.</w:t>
      </w:r>
    </w:p>
    <w:p w:rsidR="0061141B" w:rsidRPr="000F139C" w:rsidRDefault="0061141B" w:rsidP="0061141B">
      <w:pPr>
        <w:pStyle w:val="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center"/>
        <w:rPr>
          <w:b w:val="0"/>
          <w:sz w:val="30"/>
          <w:szCs w:val="30"/>
        </w:rPr>
      </w:pPr>
    </w:p>
    <w:p w:rsidR="000F139C" w:rsidRPr="0061141B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sz w:val="30"/>
          <w:szCs w:val="30"/>
        </w:rPr>
      </w:pPr>
      <w:r w:rsidRPr="000F139C">
        <w:rPr>
          <w:b w:val="0"/>
          <w:sz w:val="30"/>
          <w:szCs w:val="30"/>
        </w:rPr>
        <w:t xml:space="preserve"> Хорошо если при библиотеках будут созданы </w:t>
      </w:r>
      <w:r w:rsidRPr="0061141B">
        <w:rPr>
          <w:sz w:val="30"/>
          <w:szCs w:val="30"/>
        </w:rPr>
        <w:t>творческие семейные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61141B">
        <w:rPr>
          <w:sz w:val="30"/>
          <w:szCs w:val="30"/>
        </w:rPr>
        <w:t xml:space="preserve">объединения, семейные клубы, семейные гостиные. </w:t>
      </w:r>
      <w:r w:rsidRPr="000F139C">
        <w:rPr>
          <w:b w:val="0"/>
          <w:sz w:val="30"/>
          <w:szCs w:val="30"/>
        </w:rPr>
        <w:t>Заседания таких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объединений могут быть самыми разными: «Вместе с бабушкой – в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Интернет», «Нам хорошо вместе», «Домашний праздник в библиотеке»,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 xml:space="preserve">«Книжка по наследству», «С </w:t>
      </w:r>
      <w:proofErr w:type="spellStart"/>
      <w:r w:rsidRPr="000F139C">
        <w:rPr>
          <w:b w:val="0"/>
          <w:sz w:val="30"/>
          <w:szCs w:val="30"/>
        </w:rPr>
        <w:t>книжкиным</w:t>
      </w:r>
      <w:proofErr w:type="spellEnd"/>
      <w:r w:rsidRPr="000F139C">
        <w:rPr>
          <w:b w:val="0"/>
          <w:sz w:val="30"/>
          <w:szCs w:val="30"/>
        </w:rPr>
        <w:t xml:space="preserve"> теплом, под маминым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крылом», «Любимые книги моей семьи». На мероприятия рекомендуем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пригласить психологов, педагогов, воспитателей, читателей, в семьях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которых чтение книг – давняя традиция. Одним из направлений может быть</w:t>
      </w:r>
      <w:r w:rsidR="0061141B">
        <w:rPr>
          <w:b w:val="0"/>
          <w:sz w:val="30"/>
          <w:szCs w:val="30"/>
          <w:lang w:val="be-BY"/>
        </w:rPr>
        <w:t xml:space="preserve"> </w:t>
      </w:r>
      <w:r w:rsidRPr="000F139C">
        <w:rPr>
          <w:b w:val="0"/>
          <w:sz w:val="30"/>
          <w:szCs w:val="30"/>
        </w:rPr>
        <w:t>организация встреч-интервью с известными людьми района, города,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сельского поселения, которых можно назвать не только успешными, но и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активно читающими.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Можно объявить</w:t>
      </w:r>
      <w:r w:rsidRPr="0061141B">
        <w:rPr>
          <w:sz w:val="30"/>
          <w:szCs w:val="30"/>
        </w:rPr>
        <w:t xml:space="preserve"> </w:t>
      </w:r>
      <w:proofErr w:type="gramStart"/>
      <w:r w:rsidRPr="0061141B">
        <w:rPr>
          <w:sz w:val="30"/>
          <w:szCs w:val="30"/>
        </w:rPr>
        <w:t>акции</w:t>
      </w:r>
      <w:proofErr w:type="gramEnd"/>
      <w:r w:rsidRPr="000F139C">
        <w:rPr>
          <w:b w:val="0"/>
          <w:sz w:val="30"/>
          <w:szCs w:val="30"/>
        </w:rPr>
        <w:t xml:space="preserve"> «Вместе весело читать», «Мы – семья, а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это значит, справимся с любой задачей», «Чтение в подарок маме», в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ходе которой предложить детям сделать для мамы книжку – малышку или</w:t>
      </w:r>
    </w:p>
    <w:p w:rsid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разучить стихотворение.</w:t>
      </w:r>
    </w:p>
    <w:p w:rsidR="0061141B" w:rsidRPr="000F139C" w:rsidRDefault="0061141B" w:rsidP="0061141B">
      <w:pPr>
        <w:pStyle w:val="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center"/>
        <w:rPr>
          <w:b w:val="0"/>
          <w:sz w:val="30"/>
          <w:szCs w:val="30"/>
        </w:rPr>
      </w:pP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 xml:space="preserve">А участие в </w:t>
      </w:r>
      <w:r w:rsidRPr="0061141B">
        <w:rPr>
          <w:sz w:val="30"/>
          <w:szCs w:val="30"/>
        </w:rPr>
        <w:t>семейных конкурсах</w:t>
      </w:r>
      <w:r w:rsidRPr="000F139C">
        <w:rPr>
          <w:b w:val="0"/>
          <w:sz w:val="30"/>
          <w:szCs w:val="30"/>
        </w:rPr>
        <w:t xml:space="preserve"> «Дом моей мечты», «Книга –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 xml:space="preserve">семейный раритет», «Лучшая книжная мама» поможет сформировать у </w:t>
      </w:r>
    </w:p>
    <w:p w:rsidR="000F139C" w:rsidRP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детей потребность в чтении и культуру чтения, расширит литературный</w:t>
      </w:r>
    </w:p>
    <w:p w:rsid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0F139C">
        <w:rPr>
          <w:b w:val="0"/>
          <w:sz w:val="30"/>
          <w:szCs w:val="30"/>
        </w:rPr>
        <w:t>кругозор.</w:t>
      </w:r>
    </w:p>
    <w:p w:rsidR="0061141B" w:rsidRPr="000F139C" w:rsidRDefault="0061141B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p w:rsidR="000F139C" w:rsidRPr="0061141B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sz w:val="30"/>
          <w:szCs w:val="30"/>
        </w:rPr>
      </w:pPr>
      <w:r w:rsidRPr="0061141B">
        <w:rPr>
          <w:sz w:val="30"/>
          <w:szCs w:val="30"/>
        </w:rPr>
        <w:t>Главная задача библиотек сегодня – донести до родителей мысль: от</w:t>
      </w:r>
    </w:p>
    <w:p w:rsidR="000F139C" w:rsidRDefault="000F139C" w:rsidP="00E50D21">
      <w:pPr>
        <w:pStyle w:val="3"/>
        <w:shd w:val="clear" w:color="auto" w:fill="FFFFFF" w:themeFill="background1"/>
        <w:spacing w:before="0" w:beforeAutospacing="0" w:after="0" w:afterAutospacing="0"/>
        <w:rPr>
          <w:sz w:val="30"/>
          <w:szCs w:val="30"/>
        </w:rPr>
      </w:pPr>
      <w:r w:rsidRPr="0061141B">
        <w:rPr>
          <w:sz w:val="30"/>
          <w:szCs w:val="30"/>
        </w:rPr>
        <w:t>того, что сегодня читают или не читают дети, действительно зависит их</w:t>
      </w:r>
      <w:r w:rsidR="0061141B">
        <w:rPr>
          <w:sz w:val="30"/>
          <w:szCs w:val="30"/>
          <w:lang w:val="be-BY"/>
        </w:rPr>
        <w:t xml:space="preserve"> </w:t>
      </w:r>
      <w:r w:rsidRPr="0061141B">
        <w:rPr>
          <w:sz w:val="30"/>
          <w:szCs w:val="30"/>
        </w:rPr>
        <w:t>жизнь, учёба, поведение, нравственный облик, характер и, в конечном счёте,</w:t>
      </w:r>
      <w:r w:rsidR="0061141B" w:rsidRPr="0061141B">
        <w:rPr>
          <w:sz w:val="30"/>
          <w:szCs w:val="30"/>
          <w:lang w:val="be-BY"/>
        </w:rPr>
        <w:t xml:space="preserve"> </w:t>
      </w:r>
      <w:r w:rsidRPr="0061141B">
        <w:rPr>
          <w:sz w:val="30"/>
          <w:szCs w:val="30"/>
        </w:rPr>
        <w:t>судьба.</w:t>
      </w:r>
    </w:p>
    <w:p w:rsidR="0061141B" w:rsidRDefault="0061141B" w:rsidP="00E50D21">
      <w:pPr>
        <w:pStyle w:val="3"/>
        <w:shd w:val="clear" w:color="auto" w:fill="FFFFFF" w:themeFill="background1"/>
        <w:spacing w:before="0" w:beforeAutospacing="0" w:after="0" w:afterAutospacing="0"/>
        <w:rPr>
          <w:sz w:val="30"/>
          <w:szCs w:val="30"/>
        </w:rPr>
      </w:pPr>
    </w:p>
    <w:p w:rsidR="0061141B" w:rsidRDefault="0061141B" w:rsidP="00E50D21">
      <w:pPr>
        <w:pStyle w:val="3"/>
        <w:shd w:val="clear" w:color="auto" w:fill="FFFFFF" w:themeFill="background1"/>
        <w:spacing w:before="0" w:beforeAutospacing="0" w:after="0" w:afterAutospacing="0"/>
        <w:rPr>
          <w:sz w:val="30"/>
          <w:szCs w:val="30"/>
        </w:rPr>
      </w:pPr>
    </w:p>
    <w:p w:rsidR="00006E0D" w:rsidRDefault="00006E0D" w:rsidP="00E50D21">
      <w:pPr>
        <w:pStyle w:val="3"/>
        <w:shd w:val="clear" w:color="auto" w:fill="FFFFFF" w:themeFill="background1"/>
        <w:spacing w:before="0" w:beforeAutospacing="0" w:after="0" w:afterAutospacing="0"/>
        <w:rPr>
          <w:sz w:val="30"/>
          <w:szCs w:val="30"/>
        </w:rPr>
      </w:pPr>
    </w:p>
    <w:p w:rsidR="00006E0D" w:rsidRDefault="00006E0D" w:rsidP="00E50D21">
      <w:pPr>
        <w:pStyle w:val="3"/>
        <w:shd w:val="clear" w:color="auto" w:fill="FFFFFF" w:themeFill="background1"/>
        <w:spacing w:before="0" w:beforeAutospacing="0" w:after="0" w:afterAutospacing="0"/>
        <w:rPr>
          <w:sz w:val="30"/>
          <w:szCs w:val="30"/>
        </w:rPr>
      </w:pPr>
    </w:p>
    <w:p w:rsidR="00006E0D" w:rsidRDefault="00006E0D" w:rsidP="00E50D21">
      <w:pPr>
        <w:pStyle w:val="3"/>
        <w:shd w:val="clear" w:color="auto" w:fill="FFFFFF" w:themeFill="background1"/>
        <w:spacing w:before="0" w:beforeAutospacing="0" w:after="0" w:afterAutospacing="0"/>
        <w:rPr>
          <w:sz w:val="30"/>
          <w:szCs w:val="30"/>
        </w:rPr>
      </w:pPr>
    </w:p>
    <w:p w:rsidR="0061141B" w:rsidRDefault="0061141B" w:rsidP="00E50D21">
      <w:pPr>
        <w:pStyle w:val="3"/>
        <w:shd w:val="clear" w:color="auto" w:fill="FFFFFF" w:themeFill="background1"/>
        <w:spacing w:before="0" w:beforeAutospacing="0" w:after="0" w:afterAutospacing="0"/>
        <w:rPr>
          <w:sz w:val="30"/>
          <w:szCs w:val="30"/>
        </w:rPr>
      </w:pPr>
      <w:hyperlink r:id="rId5" w:history="1">
        <w:r w:rsidRPr="00FC34D5">
          <w:rPr>
            <w:rStyle w:val="a9"/>
            <w:sz w:val="30"/>
            <w:szCs w:val="30"/>
          </w:rPr>
          <w:t>http://crbpinsk.brest.by/wp-content/uploads/2017/03/semya-12032017.pdf</w:t>
        </w:r>
      </w:hyperlink>
    </w:p>
    <w:p w:rsidR="0061141B" w:rsidRDefault="0061141B" w:rsidP="00E50D21">
      <w:pPr>
        <w:pStyle w:val="3"/>
        <w:shd w:val="clear" w:color="auto" w:fill="FFFFFF" w:themeFill="background1"/>
        <w:spacing w:before="0" w:beforeAutospacing="0" w:after="0" w:afterAutospacing="0"/>
        <w:rPr>
          <w:sz w:val="30"/>
          <w:szCs w:val="30"/>
        </w:rPr>
      </w:pPr>
    </w:p>
    <w:p w:rsidR="0061141B" w:rsidRP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/>
        <w:rPr>
          <w:sz w:val="30"/>
          <w:szCs w:val="30"/>
        </w:rPr>
      </w:pPr>
      <w:r w:rsidRPr="0061141B">
        <w:rPr>
          <w:sz w:val="30"/>
          <w:szCs w:val="30"/>
        </w:rPr>
        <w:t>Список литературы:</w:t>
      </w:r>
    </w:p>
    <w:p w:rsidR="0061141B" w:rsidRP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 w:line="276" w:lineRule="auto"/>
        <w:rPr>
          <w:b w:val="0"/>
          <w:sz w:val="30"/>
          <w:szCs w:val="30"/>
        </w:rPr>
      </w:pPr>
      <w:r w:rsidRPr="0061141B">
        <w:rPr>
          <w:b w:val="0"/>
          <w:sz w:val="30"/>
          <w:szCs w:val="30"/>
        </w:rPr>
        <w:t xml:space="preserve">1. </w:t>
      </w:r>
      <w:proofErr w:type="spellStart"/>
      <w:r w:rsidRPr="0061141B">
        <w:rPr>
          <w:b w:val="0"/>
          <w:sz w:val="30"/>
          <w:szCs w:val="30"/>
        </w:rPr>
        <w:t>Волнейкина</w:t>
      </w:r>
      <w:proofErr w:type="spellEnd"/>
      <w:r w:rsidRPr="0061141B">
        <w:rPr>
          <w:b w:val="0"/>
          <w:sz w:val="30"/>
          <w:szCs w:val="30"/>
        </w:rPr>
        <w:t>, Л. Л. Традиции семейного чтения в свете новых</w:t>
      </w:r>
    </w:p>
    <w:p w:rsidR="0061141B" w:rsidRP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 w:line="276" w:lineRule="auto"/>
        <w:rPr>
          <w:b w:val="0"/>
          <w:sz w:val="30"/>
          <w:szCs w:val="30"/>
        </w:rPr>
      </w:pPr>
      <w:r w:rsidRPr="0061141B">
        <w:rPr>
          <w:b w:val="0"/>
          <w:sz w:val="30"/>
          <w:szCs w:val="30"/>
        </w:rPr>
        <w:t xml:space="preserve">информационных </w:t>
      </w:r>
      <w:proofErr w:type="gramStart"/>
      <w:r w:rsidRPr="0061141B">
        <w:rPr>
          <w:b w:val="0"/>
          <w:sz w:val="30"/>
          <w:szCs w:val="30"/>
        </w:rPr>
        <w:t>технологий ,</w:t>
      </w:r>
      <w:proofErr w:type="gramEnd"/>
      <w:r w:rsidRPr="0061141B">
        <w:rPr>
          <w:b w:val="0"/>
          <w:sz w:val="30"/>
          <w:szCs w:val="30"/>
        </w:rPr>
        <w:t xml:space="preserve"> или Старая сказка на новый лад / Лариса</w:t>
      </w:r>
    </w:p>
    <w:p w:rsid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 w:line="276" w:lineRule="auto"/>
        <w:rPr>
          <w:b w:val="0"/>
          <w:sz w:val="30"/>
          <w:szCs w:val="30"/>
        </w:rPr>
      </w:pPr>
      <w:proofErr w:type="spellStart"/>
      <w:r w:rsidRPr="0061141B">
        <w:rPr>
          <w:b w:val="0"/>
          <w:sz w:val="30"/>
          <w:szCs w:val="30"/>
        </w:rPr>
        <w:t>Волнейкина</w:t>
      </w:r>
      <w:proofErr w:type="spellEnd"/>
      <w:r w:rsidRPr="0061141B">
        <w:rPr>
          <w:b w:val="0"/>
          <w:sz w:val="30"/>
          <w:szCs w:val="30"/>
        </w:rPr>
        <w:t xml:space="preserve"> // </w:t>
      </w:r>
      <w:proofErr w:type="spellStart"/>
      <w:r w:rsidRPr="0061141B">
        <w:rPr>
          <w:b w:val="0"/>
          <w:sz w:val="30"/>
          <w:szCs w:val="30"/>
        </w:rPr>
        <w:t>Бібліятэка</w:t>
      </w:r>
      <w:proofErr w:type="spellEnd"/>
      <w:r w:rsidRPr="0061141B">
        <w:rPr>
          <w:b w:val="0"/>
          <w:sz w:val="30"/>
          <w:szCs w:val="30"/>
        </w:rPr>
        <w:t xml:space="preserve"> </w:t>
      </w:r>
      <w:proofErr w:type="spellStart"/>
      <w:r w:rsidRPr="0061141B">
        <w:rPr>
          <w:b w:val="0"/>
          <w:sz w:val="30"/>
          <w:szCs w:val="30"/>
        </w:rPr>
        <w:t>прапануе</w:t>
      </w:r>
      <w:proofErr w:type="spellEnd"/>
      <w:r w:rsidRPr="0061141B">
        <w:rPr>
          <w:b w:val="0"/>
          <w:sz w:val="30"/>
          <w:szCs w:val="30"/>
        </w:rPr>
        <w:t>. - № 8. - 2012. – С. 29-31</w:t>
      </w:r>
    </w:p>
    <w:p w:rsidR="0061141B" w:rsidRP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 w:line="276" w:lineRule="auto"/>
        <w:rPr>
          <w:b w:val="0"/>
          <w:sz w:val="30"/>
          <w:szCs w:val="30"/>
        </w:rPr>
      </w:pPr>
    </w:p>
    <w:p w:rsidR="0061141B" w:rsidRP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 w:line="276" w:lineRule="auto"/>
        <w:rPr>
          <w:b w:val="0"/>
          <w:sz w:val="30"/>
          <w:szCs w:val="30"/>
        </w:rPr>
      </w:pPr>
      <w:r w:rsidRPr="0061141B">
        <w:rPr>
          <w:b w:val="0"/>
          <w:sz w:val="30"/>
          <w:szCs w:val="30"/>
        </w:rPr>
        <w:t>2.Ермолович, А. В мире есть добро и счастье: литературно-музыкальная</w:t>
      </w:r>
    </w:p>
    <w:p w:rsid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 w:line="276" w:lineRule="auto"/>
        <w:rPr>
          <w:b w:val="0"/>
          <w:sz w:val="30"/>
          <w:szCs w:val="30"/>
        </w:rPr>
      </w:pPr>
      <w:r w:rsidRPr="0061141B">
        <w:rPr>
          <w:b w:val="0"/>
          <w:sz w:val="30"/>
          <w:szCs w:val="30"/>
        </w:rPr>
        <w:t xml:space="preserve">композиция // </w:t>
      </w:r>
      <w:proofErr w:type="spellStart"/>
      <w:r w:rsidRPr="0061141B">
        <w:rPr>
          <w:b w:val="0"/>
          <w:sz w:val="30"/>
          <w:szCs w:val="30"/>
        </w:rPr>
        <w:t>Бібліятэка</w:t>
      </w:r>
      <w:proofErr w:type="spellEnd"/>
      <w:r w:rsidRPr="0061141B">
        <w:rPr>
          <w:b w:val="0"/>
          <w:sz w:val="30"/>
          <w:szCs w:val="30"/>
        </w:rPr>
        <w:t xml:space="preserve"> </w:t>
      </w:r>
      <w:proofErr w:type="spellStart"/>
      <w:r w:rsidRPr="0061141B">
        <w:rPr>
          <w:b w:val="0"/>
          <w:sz w:val="30"/>
          <w:szCs w:val="30"/>
        </w:rPr>
        <w:t>прапануе</w:t>
      </w:r>
      <w:proofErr w:type="spellEnd"/>
      <w:r w:rsidRPr="0061141B">
        <w:rPr>
          <w:b w:val="0"/>
          <w:sz w:val="30"/>
          <w:szCs w:val="30"/>
        </w:rPr>
        <w:t>. - № 12. - 2013. – С. 20-25</w:t>
      </w:r>
    </w:p>
    <w:p w:rsidR="0061141B" w:rsidRP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 w:line="276" w:lineRule="auto"/>
        <w:rPr>
          <w:b w:val="0"/>
          <w:sz w:val="30"/>
          <w:szCs w:val="30"/>
        </w:rPr>
      </w:pPr>
    </w:p>
    <w:p w:rsidR="0061141B" w:rsidRP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 w:line="276" w:lineRule="auto"/>
        <w:rPr>
          <w:b w:val="0"/>
          <w:sz w:val="30"/>
          <w:szCs w:val="30"/>
        </w:rPr>
      </w:pPr>
      <w:r w:rsidRPr="0061141B">
        <w:rPr>
          <w:b w:val="0"/>
          <w:sz w:val="30"/>
          <w:szCs w:val="30"/>
        </w:rPr>
        <w:t xml:space="preserve">3. Как спасти несчастливый </w:t>
      </w:r>
      <w:proofErr w:type="gramStart"/>
      <w:r w:rsidRPr="0061141B">
        <w:rPr>
          <w:b w:val="0"/>
          <w:sz w:val="30"/>
          <w:szCs w:val="30"/>
        </w:rPr>
        <w:t>брак?:</w:t>
      </w:r>
      <w:proofErr w:type="gramEnd"/>
      <w:r w:rsidRPr="0061141B">
        <w:rPr>
          <w:b w:val="0"/>
          <w:sz w:val="30"/>
          <w:szCs w:val="30"/>
        </w:rPr>
        <w:t xml:space="preserve"> Школа психологии / авт.-сост. Любовь</w:t>
      </w:r>
    </w:p>
    <w:p w:rsidR="0061141B" w:rsidRP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 w:line="276" w:lineRule="auto"/>
        <w:rPr>
          <w:b w:val="0"/>
          <w:sz w:val="30"/>
          <w:szCs w:val="30"/>
        </w:rPr>
      </w:pPr>
      <w:r w:rsidRPr="0061141B">
        <w:rPr>
          <w:b w:val="0"/>
          <w:sz w:val="30"/>
          <w:szCs w:val="30"/>
        </w:rPr>
        <w:t xml:space="preserve">Смирнова. — Минск: </w:t>
      </w:r>
      <w:proofErr w:type="spellStart"/>
      <w:r w:rsidRPr="0061141B">
        <w:rPr>
          <w:b w:val="0"/>
          <w:sz w:val="30"/>
          <w:szCs w:val="30"/>
        </w:rPr>
        <w:t>Харвест</w:t>
      </w:r>
      <w:proofErr w:type="spellEnd"/>
      <w:r w:rsidRPr="0061141B">
        <w:rPr>
          <w:b w:val="0"/>
          <w:sz w:val="30"/>
          <w:szCs w:val="30"/>
        </w:rPr>
        <w:t>, 2008. — 223 с.</w:t>
      </w:r>
    </w:p>
    <w:p w:rsid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 w:line="276" w:lineRule="auto"/>
        <w:rPr>
          <w:b w:val="0"/>
          <w:sz w:val="30"/>
          <w:szCs w:val="30"/>
        </w:rPr>
      </w:pPr>
    </w:p>
    <w:p w:rsidR="0061141B" w:rsidRP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 w:line="276" w:lineRule="auto"/>
        <w:rPr>
          <w:b w:val="0"/>
          <w:sz w:val="30"/>
          <w:szCs w:val="30"/>
        </w:rPr>
      </w:pPr>
    </w:p>
    <w:p w:rsidR="0061141B" w:rsidRP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/>
        <w:jc w:val="center"/>
        <w:rPr>
          <w:sz w:val="32"/>
          <w:szCs w:val="30"/>
        </w:rPr>
      </w:pPr>
      <w:r w:rsidRPr="0061141B">
        <w:rPr>
          <w:sz w:val="32"/>
          <w:szCs w:val="30"/>
        </w:rPr>
        <w:t>«Семья – это то, что с тобою всегда!»</w:t>
      </w:r>
    </w:p>
    <w:p w:rsidR="0061141B" w:rsidRP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61141B">
        <w:rPr>
          <w:b w:val="0"/>
          <w:sz w:val="30"/>
          <w:szCs w:val="30"/>
        </w:rPr>
        <w:t>Сценарий празднично-игровой программы, посвященной Дню семьи,</w:t>
      </w:r>
    </w:p>
    <w:p w:rsidR="00E50D21" w:rsidRDefault="0061141B" w:rsidP="0061141B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61141B">
        <w:rPr>
          <w:b w:val="0"/>
          <w:sz w:val="30"/>
          <w:szCs w:val="30"/>
        </w:rPr>
        <w:t>любви и верности.</w:t>
      </w:r>
    </w:p>
    <w:p w:rsid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hyperlink r:id="rId6" w:history="1">
        <w:r w:rsidRPr="00FC34D5">
          <w:rPr>
            <w:rStyle w:val="a9"/>
            <w:b w:val="0"/>
            <w:sz w:val="30"/>
            <w:szCs w:val="30"/>
          </w:rPr>
          <w:t>http://crbpinsk.brest.by/wp-content/uploads/2017/03/semya-12032017.pdf</w:t>
        </w:r>
      </w:hyperlink>
    </w:p>
    <w:p w:rsid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p w:rsid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p w:rsid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p w:rsid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p w:rsid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p w:rsid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p w:rsid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p w:rsid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p w:rsid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p w:rsid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p w:rsid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p w:rsid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p w:rsid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p w:rsid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p w:rsid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p w:rsidR="0061141B" w:rsidRPr="0061141B" w:rsidRDefault="0061141B" w:rsidP="0061141B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p w:rsidR="00006E0D" w:rsidRDefault="00006E0D" w:rsidP="001864C6">
      <w:pPr>
        <w:pStyle w:val="3"/>
        <w:shd w:val="clear" w:color="auto" w:fill="FFFFFF" w:themeFill="background1"/>
        <w:spacing w:after="0"/>
        <w:jc w:val="right"/>
        <w:rPr>
          <w:sz w:val="30"/>
          <w:szCs w:val="30"/>
        </w:rPr>
      </w:pPr>
    </w:p>
    <w:p w:rsidR="00006E0D" w:rsidRDefault="00006E0D" w:rsidP="001864C6">
      <w:pPr>
        <w:pStyle w:val="3"/>
        <w:shd w:val="clear" w:color="auto" w:fill="FFFFFF" w:themeFill="background1"/>
        <w:spacing w:after="0"/>
        <w:jc w:val="right"/>
        <w:rPr>
          <w:sz w:val="30"/>
          <w:szCs w:val="30"/>
        </w:rPr>
      </w:pPr>
    </w:p>
    <w:p w:rsidR="00006E0D" w:rsidRDefault="00006E0D" w:rsidP="001864C6">
      <w:pPr>
        <w:pStyle w:val="3"/>
        <w:shd w:val="clear" w:color="auto" w:fill="FFFFFF" w:themeFill="background1"/>
        <w:spacing w:after="0"/>
        <w:jc w:val="right"/>
        <w:rPr>
          <w:sz w:val="30"/>
          <w:szCs w:val="30"/>
        </w:rPr>
      </w:pPr>
    </w:p>
    <w:p w:rsidR="001864C6" w:rsidRDefault="001864C6" w:rsidP="001864C6">
      <w:pPr>
        <w:pStyle w:val="3"/>
        <w:shd w:val="clear" w:color="auto" w:fill="FFFFFF" w:themeFill="background1"/>
        <w:spacing w:after="0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1.</w:t>
      </w:r>
    </w:p>
    <w:p w:rsidR="001864C6" w:rsidRDefault="001864C6" w:rsidP="001864C6">
      <w:pPr>
        <w:pStyle w:val="3"/>
        <w:shd w:val="clear" w:color="auto" w:fill="FFFFFF" w:themeFill="background1"/>
        <w:spacing w:after="0"/>
        <w:jc w:val="center"/>
        <w:rPr>
          <w:sz w:val="30"/>
          <w:szCs w:val="30"/>
        </w:rPr>
      </w:pPr>
      <w:r w:rsidRPr="001864C6">
        <w:rPr>
          <w:noProof/>
          <w:sz w:val="30"/>
          <w:szCs w:val="30"/>
        </w:rPr>
        <w:drawing>
          <wp:inline distT="0" distB="0" distL="0" distR="0">
            <wp:extent cx="3026979" cy="2001976"/>
            <wp:effectExtent l="0" t="0" r="2540" b="0"/>
            <wp:docPr id="6" name="Рисунок 6" descr="D:\fe37e75edb0a9d7b26f409c101a34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fe37e75edb0a9d7b26f409c101a349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50" b="32655"/>
                    <a:stretch/>
                  </pic:blipFill>
                  <pic:spPr bwMode="auto">
                    <a:xfrm>
                      <a:off x="0" y="0"/>
                      <a:ext cx="3031416" cy="200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D21" w:rsidRPr="00CE5C92" w:rsidRDefault="00E50D21" w:rsidP="001864C6">
      <w:pPr>
        <w:pStyle w:val="3"/>
        <w:shd w:val="clear" w:color="auto" w:fill="FFFFFF" w:themeFill="background1"/>
        <w:spacing w:after="0"/>
        <w:jc w:val="center"/>
        <w:rPr>
          <w:sz w:val="30"/>
          <w:szCs w:val="30"/>
        </w:rPr>
      </w:pPr>
      <w:r w:rsidRPr="00CE5C92">
        <w:rPr>
          <w:sz w:val="30"/>
          <w:szCs w:val="30"/>
        </w:rPr>
        <w:t>СЕМЕЙНЫЙ КАЛЕНДАРЬ</w:t>
      </w:r>
    </w:p>
    <w:p w:rsidR="00E50D21" w:rsidRPr="00CE5C92" w:rsidRDefault="00E50D21" w:rsidP="001864C6">
      <w:pPr>
        <w:pStyle w:val="3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r w:rsidRPr="00CE5C92">
        <w:rPr>
          <w:sz w:val="30"/>
          <w:szCs w:val="30"/>
        </w:rPr>
        <w:t>МАРТ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8 - Международный женский день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20 - Международный день счастья</w:t>
      </w:r>
    </w:p>
    <w:p w:rsidR="00E50D21" w:rsidRPr="00CE5C92" w:rsidRDefault="00E50D21" w:rsidP="001864C6">
      <w:pPr>
        <w:pStyle w:val="3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r w:rsidRPr="00CE5C92">
        <w:rPr>
          <w:sz w:val="30"/>
          <w:szCs w:val="30"/>
        </w:rPr>
        <w:t>АПРЕЛЬ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1 - Именины Домового.</w:t>
      </w:r>
    </w:p>
    <w:p w:rsidR="00E50D21" w:rsidRPr="00CE5C92" w:rsidRDefault="00E50D21" w:rsidP="001864C6">
      <w:pPr>
        <w:pStyle w:val="3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r w:rsidRPr="00CE5C92">
        <w:rPr>
          <w:sz w:val="30"/>
          <w:szCs w:val="30"/>
        </w:rPr>
        <w:t>МАЙ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5 - День детей.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15 - Международный день семьи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17 - Международный день детского телефона доверия.</w:t>
      </w:r>
    </w:p>
    <w:p w:rsidR="00E50D21" w:rsidRPr="00CE5C92" w:rsidRDefault="00E50D21" w:rsidP="001864C6">
      <w:pPr>
        <w:pStyle w:val="3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r w:rsidRPr="00CE5C92">
        <w:rPr>
          <w:sz w:val="30"/>
          <w:szCs w:val="30"/>
        </w:rPr>
        <w:t>ИЮНЬ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1 - Международный день защиты детей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8 - Международный день домохозяйки и домохозяина.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9 - Международный день друзей.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21 - Международный день отца.</w:t>
      </w:r>
    </w:p>
    <w:p w:rsidR="00E50D21" w:rsidRPr="00CE5C92" w:rsidRDefault="00E50D21" w:rsidP="001864C6">
      <w:pPr>
        <w:pStyle w:val="3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r w:rsidRPr="00CE5C92">
        <w:rPr>
          <w:sz w:val="30"/>
          <w:szCs w:val="30"/>
        </w:rPr>
        <w:t>ИЮЛЬ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6 - Всемирный день поцелуя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 xml:space="preserve">8 - День Петра и </w:t>
      </w:r>
      <w:proofErr w:type="spellStart"/>
      <w:r w:rsidRPr="00BF7EFD">
        <w:rPr>
          <w:b w:val="0"/>
          <w:sz w:val="30"/>
          <w:szCs w:val="30"/>
        </w:rPr>
        <w:t>Февронии</w:t>
      </w:r>
      <w:proofErr w:type="spellEnd"/>
      <w:r w:rsidRPr="00BF7EFD">
        <w:rPr>
          <w:b w:val="0"/>
          <w:sz w:val="30"/>
          <w:szCs w:val="30"/>
        </w:rPr>
        <w:t>.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28 - День родителей.</w:t>
      </w:r>
    </w:p>
    <w:p w:rsidR="00E50D21" w:rsidRPr="00CE5C92" w:rsidRDefault="00E50D21" w:rsidP="001864C6">
      <w:pPr>
        <w:pStyle w:val="3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r w:rsidRPr="00CE5C92">
        <w:rPr>
          <w:sz w:val="30"/>
          <w:szCs w:val="30"/>
        </w:rPr>
        <w:t>АВГУСТ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1- 7 - Всемирная неделя поддержки грудного вскармливания.</w:t>
      </w:r>
    </w:p>
    <w:p w:rsidR="00E50D21" w:rsidRPr="00CE5C92" w:rsidRDefault="00E50D21" w:rsidP="001864C6">
      <w:pPr>
        <w:pStyle w:val="3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r w:rsidRPr="00CE5C92">
        <w:rPr>
          <w:sz w:val="30"/>
          <w:szCs w:val="30"/>
        </w:rPr>
        <w:t>НОЯБРЬ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7 - Всемирный день мужчин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14 – День матери в Республике Беларусь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20 - Всемирный день ребенка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25 - Международный день борьбы против насилия в отношении</w:t>
      </w:r>
    </w:p>
    <w:p w:rsidR="00E50D21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женщин.</w:t>
      </w:r>
    </w:p>
    <w:p w:rsidR="00E50D21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p w:rsidR="00E50D21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p w:rsidR="001864C6" w:rsidRDefault="001864C6" w:rsidP="001864C6">
      <w:pPr>
        <w:pStyle w:val="3"/>
        <w:shd w:val="clear" w:color="auto" w:fill="FFFFFF" w:themeFill="background1"/>
        <w:spacing w:after="0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  <w:r>
        <w:rPr>
          <w:sz w:val="30"/>
          <w:szCs w:val="30"/>
        </w:rPr>
        <w:t>.</w:t>
      </w:r>
    </w:p>
    <w:p w:rsidR="00E50D21" w:rsidRDefault="001864C6" w:rsidP="001864C6">
      <w:pPr>
        <w:pStyle w:val="3"/>
        <w:shd w:val="clear" w:color="auto" w:fill="FFFFFF" w:themeFill="background1"/>
        <w:spacing w:before="0" w:beforeAutospacing="0" w:after="0" w:afterAutospacing="0"/>
        <w:jc w:val="center"/>
        <w:rPr>
          <w:b w:val="0"/>
          <w:sz w:val="30"/>
          <w:szCs w:val="30"/>
        </w:rPr>
      </w:pPr>
      <w:r w:rsidRPr="001864C6">
        <w:rPr>
          <w:b w:val="0"/>
          <w:noProof/>
          <w:sz w:val="30"/>
          <w:szCs w:val="30"/>
        </w:rPr>
        <w:drawing>
          <wp:inline distT="0" distB="0" distL="0" distR="0">
            <wp:extent cx="1702807" cy="1279568"/>
            <wp:effectExtent l="0" t="0" r="0" b="0"/>
            <wp:docPr id="3" name="Рисунок 3" descr="D:\Анкетирование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нкетирование-300x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94" cy="128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D21" w:rsidRPr="001864C6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6"/>
          <w:szCs w:val="30"/>
        </w:rPr>
      </w:pPr>
    </w:p>
    <w:p w:rsidR="00E50D21" w:rsidRPr="001864C6" w:rsidRDefault="00E50D21" w:rsidP="001864C6">
      <w:pPr>
        <w:pStyle w:val="3"/>
        <w:shd w:val="clear" w:color="auto" w:fill="FFFFFF" w:themeFill="background1"/>
        <w:spacing w:before="0" w:beforeAutospacing="0" w:after="0" w:afterAutospacing="0"/>
        <w:jc w:val="center"/>
        <w:rPr>
          <w:sz w:val="36"/>
          <w:szCs w:val="30"/>
        </w:rPr>
      </w:pPr>
      <w:r w:rsidRPr="001864C6">
        <w:rPr>
          <w:sz w:val="36"/>
          <w:szCs w:val="30"/>
        </w:rPr>
        <w:t>«Семья 21 века и библиотека»</w:t>
      </w:r>
    </w:p>
    <w:p w:rsidR="00E50D21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1864C6">
        <w:rPr>
          <w:b w:val="0"/>
          <w:i/>
          <w:sz w:val="30"/>
          <w:szCs w:val="30"/>
        </w:rPr>
        <w:t>Уважаемые родители! Эта анкета для Вас!</w:t>
      </w:r>
      <w:r w:rsidR="001864C6" w:rsidRPr="001864C6">
        <w:rPr>
          <w:b w:val="0"/>
          <w:i/>
          <w:sz w:val="30"/>
          <w:szCs w:val="30"/>
        </w:rPr>
        <w:t xml:space="preserve"> </w:t>
      </w:r>
      <w:r w:rsidRPr="001864C6">
        <w:rPr>
          <w:b w:val="0"/>
          <w:i/>
          <w:sz w:val="30"/>
          <w:szCs w:val="30"/>
        </w:rPr>
        <w:t>Она поможет и Вам, и работникам нашей библиотеки правильно оценить</w:t>
      </w:r>
      <w:r w:rsidR="001864C6" w:rsidRPr="001864C6">
        <w:rPr>
          <w:b w:val="0"/>
          <w:i/>
          <w:sz w:val="30"/>
          <w:szCs w:val="30"/>
        </w:rPr>
        <w:t xml:space="preserve"> </w:t>
      </w:r>
      <w:r w:rsidRPr="001864C6">
        <w:rPr>
          <w:b w:val="0"/>
          <w:i/>
          <w:sz w:val="30"/>
          <w:szCs w:val="30"/>
        </w:rPr>
        <w:t>возможности и перспективы воспитания одарённого читателя – вашего</w:t>
      </w:r>
      <w:r w:rsidR="001864C6" w:rsidRPr="001864C6">
        <w:rPr>
          <w:b w:val="0"/>
          <w:i/>
          <w:sz w:val="30"/>
          <w:szCs w:val="30"/>
        </w:rPr>
        <w:t xml:space="preserve"> </w:t>
      </w:r>
      <w:r w:rsidRPr="001864C6">
        <w:rPr>
          <w:b w:val="0"/>
          <w:i/>
          <w:sz w:val="30"/>
          <w:szCs w:val="30"/>
        </w:rPr>
        <w:t>ребёнка</w:t>
      </w:r>
      <w:r w:rsidRPr="00BF7EFD">
        <w:rPr>
          <w:b w:val="0"/>
          <w:sz w:val="30"/>
          <w:szCs w:val="30"/>
        </w:rPr>
        <w:t>!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1. Какое место в жизни Вашей семьи занимают книги и чтение?</w:t>
      </w:r>
      <w:r w:rsidR="001864C6">
        <w:rPr>
          <w:b w:val="0"/>
          <w:sz w:val="30"/>
          <w:szCs w:val="30"/>
        </w:rPr>
        <w:t>................................................................................................................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2. Что даёт современному ребёнку чтение книг?</w:t>
      </w:r>
      <w:r w:rsidR="001864C6">
        <w:rPr>
          <w:b w:val="0"/>
          <w:sz w:val="30"/>
          <w:szCs w:val="30"/>
        </w:rPr>
        <w:t>....................................................................................................................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3. Есть ли в Вашей семье домашняя библиотека?</w:t>
      </w:r>
      <w:r w:rsidR="001864C6">
        <w:rPr>
          <w:b w:val="0"/>
          <w:sz w:val="30"/>
          <w:szCs w:val="30"/>
        </w:rPr>
        <w:t>...........................................................................................................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4. Как часто Вы её пополняете?</w:t>
      </w:r>
      <w:r w:rsidR="001864C6">
        <w:rPr>
          <w:b w:val="0"/>
          <w:sz w:val="30"/>
          <w:szCs w:val="30"/>
        </w:rPr>
        <w:t>...........................................................................................................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5. Какую литературу Вы предпочитаете покупать?</w:t>
      </w:r>
      <w:r w:rsidR="001864C6">
        <w:rPr>
          <w:b w:val="0"/>
          <w:sz w:val="30"/>
          <w:szCs w:val="30"/>
        </w:rPr>
        <w:t>..............................................................................................................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6. Как часто Вы читаете своему ребёнку вслух?</w:t>
      </w:r>
      <w:r w:rsidR="001864C6">
        <w:rPr>
          <w:b w:val="0"/>
          <w:sz w:val="30"/>
          <w:szCs w:val="30"/>
        </w:rPr>
        <w:t>...................................................................................................................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7. Назовите детские книги, которые, на Ваш взгляд, обязательно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должен прочитать Ваш ребёнок</w:t>
      </w:r>
      <w:r w:rsidR="001864C6">
        <w:rPr>
          <w:b w:val="0"/>
          <w:sz w:val="30"/>
          <w:szCs w:val="30"/>
        </w:rPr>
        <w:t>…………………………………………………………………………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8. Назовите любимую книгу Вашего ребёнка</w:t>
      </w:r>
      <w:r w:rsidR="001864C6">
        <w:rPr>
          <w:b w:val="0"/>
          <w:sz w:val="30"/>
          <w:szCs w:val="30"/>
        </w:rPr>
        <w:t>………………………………………………………………………...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9. Как Вы думаете, сохранятся ли в своём виде книги в будущем?</w:t>
      </w:r>
      <w:r w:rsidR="001864C6">
        <w:rPr>
          <w:b w:val="0"/>
          <w:sz w:val="30"/>
          <w:szCs w:val="30"/>
        </w:rPr>
        <w:t>............................................................................................................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  <w:r w:rsidRPr="00BF7EFD">
        <w:rPr>
          <w:b w:val="0"/>
          <w:sz w:val="30"/>
          <w:szCs w:val="30"/>
        </w:rPr>
        <w:t>10. Может ли Интернет заменить книгу?</w:t>
      </w:r>
      <w:r w:rsidR="001864C6">
        <w:rPr>
          <w:b w:val="0"/>
          <w:sz w:val="30"/>
          <w:szCs w:val="30"/>
        </w:rPr>
        <w:t>..................................................................................................................</w:t>
      </w:r>
    </w:p>
    <w:p w:rsidR="00E50D21" w:rsidRPr="00E50D21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  <w:lang w:val="be-BY"/>
        </w:rPr>
      </w:pPr>
      <w:r w:rsidRPr="00BF7EFD">
        <w:rPr>
          <w:b w:val="0"/>
          <w:sz w:val="30"/>
          <w:szCs w:val="30"/>
        </w:rPr>
        <w:t xml:space="preserve">Ваши пожелания </w:t>
      </w:r>
      <w:r>
        <w:rPr>
          <w:b w:val="0"/>
          <w:sz w:val="30"/>
          <w:szCs w:val="30"/>
          <w:lang w:val="be-BY"/>
        </w:rPr>
        <w:t>б</w:t>
      </w:r>
      <w:proofErr w:type="spellStart"/>
      <w:r w:rsidRPr="00BF7EFD">
        <w:rPr>
          <w:b w:val="0"/>
          <w:sz w:val="30"/>
          <w:szCs w:val="30"/>
        </w:rPr>
        <w:t>иблиотеке</w:t>
      </w:r>
      <w:proofErr w:type="spellEnd"/>
      <w:r w:rsidRPr="00BF7EFD">
        <w:rPr>
          <w:b w:val="0"/>
          <w:sz w:val="30"/>
          <w:szCs w:val="30"/>
        </w:rPr>
        <w:t>:</w:t>
      </w:r>
      <w:r w:rsidR="001864C6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lang w:val="be-BY"/>
        </w:rPr>
        <w:t>…………………………………………………………………………………………………………………………………………………</w:t>
      </w:r>
      <w:proofErr w:type="gramStart"/>
      <w:r>
        <w:rPr>
          <w:b w:val="0"/>
          <w:sz w:val="30"/>
          <w:szCs w:val="30"/>
          <w:lang w:val="be-BY"/>
        </w:rPr>
        <w:t>…….</w:t>
      </w:r>
      <w:proofErr w:type="gramEnd"/>
      <w:r>
        <w:rPr>
          <w:b w:val="0"/>
          <w:sz w:val="30"/>
          <w:szCs w:val="30"/>
          <w:lang w:val="be-BY"/>
        </w:rPr>
        <w:t>……………………………………………</w:t>
      </w:r>
      <w:r w:rsidR="001864C6">
        <w:rPr>
          <w:b w:val="0"/>
          <w:sz w:val="30"/>
          <w:szCs w:val="30"/>
          <w:lang w:val="be-BY"/>
        </w:rPr>
        <w:t>……………………………………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p w:rsidR="00E50D21" w:rsidRPr="001864C6" w:rsidRDefault="00E50D21" w:rsidP="001864C6">
      <w:pPr>
        <w:pStyle w:val="3"/>
        <w:shd w:val="clear" w:color="auto" w:fill="FFFFFF" w:themeFill="background1"/>
        <w:spacing w:before="0" w:beforeAutospacing="0" w:after="0" w:afterAutospacing="0"/>
        <w:jc w:val="right"/>
        <w:rPr>
          <w:i/>
          <w:sz w:val="30"/>
          <w:szCs w:val="30"/>
        </w:rPr>
      </w:pPr>
      <w:r w:rsidRPr="001864C6">
        <w:rPr>
          <w:i/>
          <w:sz w:val="30"/>
          <w:szCs w:val="30"/>
        </w:rPr>
        <w:t>Вы ответили на вопросы. Большое спасибо! Мы ждём Вас и Вашего</w:t>
      </w:r>
    </w:p>
    <w:p w:rsidR="001864C6" w:rsidRDefault="00E50D21" w:rsidP="001864C6">
      <w:pPr>
        <w:pStyle w:val="3"/>
        <w:shd w:val="clear" w:color="auto" w:fill="FFFFFF" w:themeFill="background1"/>
        <w:spacing w:before="0" w:beforeAutospacing="0" w:after="0" w:afterAutospacing="0"/>
        <w:jc w:val="right"/>
        <w:rPr>
          <w:b w:val="0"/>
          <w:sz w:val="30"/>
          <w:szCs w:val="30"/>
        </w:rPr>
      </w:pPr>
      <w:r w:rsidRPr="001864C6">
        <w:rPr>
          <w:i/>
          <w:sz w:val="30"/>
          <w:szCs w:val="30"/>
        </w:rPr>
        <w:t>ребёнка в библиотеке!</w:t>
      </w:r>
      <w:r w:rsidR="001864C6" w:rsidRPr="001864C6">
        <w:rPr>
          <w:i/>
          <w:sz w:val="30"/>
          <w:szCs w:val="30"/>
        </w:rPr>
        <w:t xml:space="preserve"> </w:t>
      </w:r>
    </w:p>
    <w:p w:rsidR="00E50D21" w:rsidRPr="00BF7EFD" w:rsidRDefault="00E50D21" w:rsidP="00E50D21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sz w:val="30"/>
          <w:szCs w:val="30"/>
        </w:rPr>
      </w:pPr>
    </w:p>
    <w:sectPr w:rsidR="00E50D21" w:rsidRPr="00BF7EFD" w:rsidSect="003632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A64"/>
    <w:multiLevelType w:val="hybridMultilevel"/>
    <w:tmpl w:val="A196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3B1A"/>
    <w:multiLevelType w:val="multilevel"/>
    <w:tmpl w:val="08367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D2E16"/>
    <w:multiLevelType w:val="multilevel"/>
    <w:tmpl w:val="9F981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4697D"/>
    <w:multiLevelType w:val="hybridMultilevel"/>
    <w:tmpl w:val="B138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42126"/>
    <w:multiLevelType w:val="hybridMultilevel"/>
    <w:tmpl w:val="7460E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48A4"/>
    <w:multiLevelType w:val="multilevel"/>
    <w:tmpl w:val="E6A4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5C308E"/>
    <w:multiLevelType w:val="multilevel"/>
    <w:tmpl w:val="D2FEE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C00769"/>
    <w:multiLevelType w:val="multilevel"/>
    <w:tmpl w:val="F35CB6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FD0087"/>
    <w:multiLevelType w:val="multilevel"/>
    <w:tmpl w:val="C62C15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8C2743"/>
    <w:multiLevelType w:val="multilevel"/>
    <w:tmpl w:val="C8FE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0E783E"/>
    <w:multiLevelType w:val="multilevel"/>
    <w:tmpl w:val="502E4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C0AE7"/>
    <w:multiLevelType w:val="multilevel"/>
    <w:tmpl w:val="D408CB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A2"/>
    <w:rsid w:val="00006E0D"/>
    <w:rsid w:val="000410A8"/>
    <w:rsid w:val="00074150"/>
    <w:rsid w:val="000F139C"/>
    <w:rsid w:val="000F7853"/>
    <w:rsid w:val="00165533"/>
    <w:rsid w:val="00181F52"/>
    <w:rsid w:val="001864C6"/>
    <w:rsid w:val="00194B46"/>
    <w:rsid w:val="001E421A"/>
    <w:rsid w:val="002C3D57"/>
    <w:rsid w:val="003414C4"/>
    <w:rsid w:val="00354321"/>
    <w:rsid w:val="0036324B"/>
    <w:rsid w:val="003849C1"/>
    <w:rsid w:val="003B6C28"/>
    <w:rsid w:val="003D223F"/>
    <w:rsid w:val="003F5F6D"/>
    <w:rsid w:val="00416992"/>
    <w:rsid w:val="00445AC3"/>
    <w:rsid w:val="00491748"/>
    <w:rsid w:val="004B0F77"/>
    <w:rsid w:val="004C6A0A"/>
    <w:rsid w:val="004D07DC"/>
    <w:rsid w:val="005166D7"/>
    <w:rsid w:val="00547B84"/>
    <w:rsid w:val="0057270B"/>
    <w:rsid w:val="005A2385"/>
    <w:rsid w:val="00603F31"/>
    <w:rsid w:val="0061141B"/>
    <w:rsid w:val="006C73CB"/>
    <w:rsid w:val="0073109E"/>
    <w:rsid w:val="00765FDA"/>
    <w:rsid w:val="007826D6"/>
    <w:rsid w:val="0078363A"/>
    <w:rsid w:val="007A234F"/>
    <w:rsid w:val="008917EF"/>
    <w:rsid w:val="00A15907"/>
    <w:rsid w:val="00A95426"/>
    <w:rsid w:val="00A96992"/>
    <w:rsid w:val="00AD002D"/>
    <w:rsid w:val="00AD5042"/>
    <w:rsid w:val="00B00089"/>
    <w:rsid w:val="00B11566"/>
    <w:rsid w:val="00B42C27"/>
    <w:rsid w:val="00B57C20"/>
    <w:rsid w:val="00B71EA2"/>
    <w:rsid w:val="00BE3EED"/>
    <w:rsid w:val="00BF7EFD"/>
    <w:rsid w:val="00C60423"/>
    <w:rsid w:val="00C766EB"/>
    <w:rsid w:val="00C94AC9"/>
    <w:rsid w:val="00CE5C92"/>
    <w:rsid w:val="00CF1396"/>
    <w:rsid w:val="00D27A67"/>
    <w:rsid w:val="00D431B4"/>
    <w:rsid w:val="00D915CE"/>
    <w:rsid w:val="00DA555E"/>
    <w:rsid w:val="00E50D21"/>
    <w:rsid w:val="00ED7AD2"/>
    <w:rsid w:val="00EF1D23"/>
    <w:rsid w:val="00F00C7E"/>
    <w:rsid w:val="00F36FC2"/>
    <w:rsid w:val="00FD2768"/>
    <w:rsid w:val="00FE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2544"/>
  <w15:docId w15:val="{F58771AA-7D29-424F-BF2B-09B3D983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2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71EA2"/>
  </w:style>
  <w:style w:type="character" w:styleId="a4">
    <w:name w:val="Strong"/>
    <w:basedOn w:val="a0"/>
    <w:uiPriority w:val="22"/>
    <w:qFormat/>
    <w:rsid w:val="003414C4"/>
    <w:rPr>
      <w:b/>
      <w:bCs/>
    </w:rPr>
  </w:style>
  <w:style w:type="paragraph" w:styleId="a5">
    <w:name w:val="List Paragraph"/>
    <w:basedOn w:val="a"/>
    <w:uiPriority w:val="34"/>
    <w:qFormat/>
    <w:rsid w:val="003543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1396"/>
    <w:rPr>
      <w:rFonts w:ascii="Segoe UI" w:hAnsi="Segoe UI" w:cs="Segoe UI"/>
      <w:sz w:val="18"/>
      <w:szCs w:val="18"/>
    </w:rPr>
  </w:style>
  <w:style w:type="paragraph" w:customStyle="1" w:styleId="c17">
    <w:name w:val="c17"/>
    <w:basedOn w:val="a"/>
    <w:rsid w:val="00C6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0423"/>
  </w:style>
  <w:style w:type="character" w:styleId="a8">
    <w:name w:val="Emphasis"/>
    <w:basedOn w:val="a0"/>
    <w:uiPriority w:val="20"/>
    <w:qFormat/>
    <w:rsid w:val="00C6042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727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611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bpinsk.brest.by/wp-content/uploads/2017/03/semya-1203201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rbpinsk.brest.by/wp-content/uploads/2017/03/semya-12032017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Мастер</cp:lastModifiedBy>
  <cp:revision>22</cp:revision>
  <cp:lastPrinted>2021-11-16T07:02:00Z</cp:lastPrinted>
  <dcterms:created xsi:type="dcterms:W3CDTF">2021-11-22T09:52:00Z</dcterms:created>
  <dcterms:modified xsi:type="dcterms:W3CDTF">2023-02-23T07:19:00Z</dcterms:modified>
</cp:coreProperties>
</file>